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38C" w:rsidRPr="00834A4B" w:rsidRDefault="00C6538C" w:rsidP="00C12A49">
      <w:pPr>
        <w:spacing w:after="0" w:line="23" w:lineRule="atLeast"/>
        <w:jc w:val="center"/>
        <w:rPr>
          <w:rFonts w:ascii="Times New Roman" w:hAnsi="Times New Roman"/>
          <w:bCs/>
          <w:sz w:val="24"/>
          <w:szCs w:val="24"/>
        </w:rPr>
      </w:pPr>
      <w:r w:rsidRPr="00834A4B">
        <w:rPr>
          <w:rFonts w:ascii="Times New Roman" w:hAnsi="Times New Roman"/>
          <w:bCs/>
          <w:sz w:val="24"/>
          <w:szCs w:val="24"/>
        </w:rPr>
        <w:t>Государственное профессиональное образовательное учреждение Тульской области «Техникум технологий пищевых производств»</w:t>
      </w:r>
    </w:p>
    <w:p w:rsidR="00C6538C" w:rsidRDefault="00C6538C" w:rsidP="00C12A49">
      <w:pPr>
        <w:spacing w:after="0" w:line="23" w:lineRule="atLeast"/>
        <w:jc w:val="center"/>
        <w:rPr>
          <w:rFonts w:ascii="Times New Roman" w:hAnsi="Times New Roman"/>
          <w:bCs/>
          <w:sz w:val="24"/>
          <w:szCs w:val="24"/>
        </w:rPr>
      </w:pPr>
      <w:r w:rsidRPr="00834A4B">
        <w:rPr>
          <w:rFonts w:ascii="Times New Roman" w:hAnsi="Times New Roman"/>
          <w:bCs/>
          <w:sz w:val="24"/>
          <w:szCs w:val="24"/>
        </w:rPr>
        <w:t>(ГПОУ ТО «ТТПП»)</w:t>
      </w:r>
    </w:p>
    <w:p w:rsidR="001F04F2" w:rsidRDefault="001F04F2" w:rsidP="00C12A49">
      <w:pPr>
        <w:spacing w:after="0" w:line="23" w:lineRule="atLeast"/>
        <w:jc w:val="center"/>
        <w:rPr>
          <w:rFonts w:ascii="Times New Roman" w:hAnsi="Times New Roman"/>
          <w:bCs/>
          <w:sz w:val="24"/>
          <w:szCs w:val="24"/>
        </w:rPr>
      </w:pPr>
    </w:p>
    <w:p w:rsidR="001F04F2" w:rsidRDefault="001F04F2" w:rsidP="00C12A49">
      <w:pPr>
        <w:spacing w:after="0" w:line="23" w:lineRule="atLeast"/>
        <w:jc w:val="center"/>
        <w:rPr>
          <w:rFonts w:ascii="Times New Roman" w:hAnsi="Times New Roman"/>
          <w:bCs/>
          <w:sz w:val="24"/>
          <w:szCs w:val="24"/>
        </w:rPr>
      </w:pPr>
    </w:p>
    <w:p w:rsidR="001F04F2" w:rsidRDefault="001F04F2" w:rsidP="00C12A49">
      <w:pPr>
        <w:spacing w:after="0" w:line="23" w:lineRule="atLeast"/>
        <w:jc w:val="center"/>
        <w:rPr>
          <w:rFonts w:ascii="Times New Roman" w:hAnsi="Times New Roman"/>
          <w:bCs/>
          <w:sz w:val="24"/>
          <w:szCs w:val="24"/>
        </w:rPr>
      </w:pPr>
    </w:p>
    <w:p w:rsidR="0040548B" w:rsidRDefault="0040548B" w:rsidP="00C12A49">
      <w:pPr>
        <w:spacing w:after="0" w:line="23" w:lineRule="atLeast"/>
        <w:jc w:val="center"/>
        <w:rPr>
          <w:rFonts w:ascii="Times New Roman" w:hAnsi="Times New Roman"/>
          <w:bCs/>
          <w:sz w:val="24"/>
          <w:szCs w:val="24"/>
        </w:rPr>
      </w:pPr>
    </w:p>
    <w:p w:rsidR="0040548B" w:rsidRDefault="0040548B" w:rsidP="00C12A49">
      <w:pPr>
        <w:spacing w:after="0" w:line="23" w:lineRule="atLeast"/>
        <w:jc w:val="center"/>
        <w:rPr>
          <w:rFonts w:ascii="Times New Roman" w:hAnsi="Times New Roman"/>
          <w:bCs/>
          <w:sz w:val="24"/>
          <w:szCs w:val="24"/>
        </w:rPr>
      </w:pPr>
    </w:p>
    <w:p w:rsidR="0040548B" w:rsidRDefault="0040548B" w:rsidP="00C12A49">
      <w:pPr>
        <w:spacing w:after="0" w:line="23" w:lineRule="atLeast"/>
        <w:jc w:val="center"/>
        <w:rPr>
          <w:rFonts w:ascii="Times New Roman" w:hAnsi="Times New Roman"/>
          <w:bCs/>
          <w:sz w:val="24"/>
          <w:szCs w:val="24"/>
        </w:rPr>
      </w:pPr>
    </w:p>
    <w:p w:rsidR="0040548B" w:rsidRDefault="0040548B" w:rsidP="00C12A49">
      <w:pPr>
        <w:spacing w:after="0" w:line="23" w:lineRule="atLeast"/>
        <w:jc w:val="center"/>
        <w:rPr>
          <w:rFonts w:ascii="Times New Roman" w:hAnsi="Times New Roman"/>
          <w:bCs/>
          <w:sz w:val="24"/>
          <w:szCs w:val="24"/>
        </w:rPr>
      </w:pPr>
    </w:p>
    <w:p w:rsidR="001F04F2" w:rsidRPr="00834A4B" w:rsidRDefault="001F04F2" w:rsidP="00C12A49">
      <w:pPr>
        <w:spacing w:after="0" w:line="23" w:lineRule="atLeast"/>
        <w:jc w:val="center"/>
        <w:rPr>
          <w:sz w:val="24"/>
          <w:szCs w:val="24"/>
        </w:rPr>
      </w:pPr>
    </w:p>
    <w:p w:rsidR="0092534D" w:rsidRPr="003F45AA" w:rsidRDefault="0092534D" w:rsidP="00C12A49">
      <w:pPr>
        <w:pStyle w:val="Standard"/>
        <w:spacing w:line="23" w:lineRule="atLeast"/>
        <w:jc w:val="center"/>
        <w:rPr>
          <w:rFonts w:hint="eastAsia"/>
          <w:lang w:val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ru-RU" w:eastAsia="ru-RU"/>
        </w:rPr>
        <w:t xml:space="preserve">Рабочая программа </w:t>
      </w:r>
      <w:r w:rsidR="00257154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ru-RU" w:eastAsia="ru-RU"/>
        </w:rPr>
        <w:t>учебного предмета</w:t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ru-RU" w:eastAsia="ru-RU"/>
        </w:rPr>
        <w:t xml:space="preserve"> </w:t>
      </w:r>
    </w:p>
    <w:p w:rsidR="0047441F" w:rsidRDefault="00237F3D" w:rsidP="00C12A49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7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ПОО.0</w:t>
      </w:r>
      <w:r w:rsidR="009D62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C12A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7441F" w:rsidRPr="00D07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ГЕОГРАФИЯ</w:t>
      </w:r>
    </w:p>
    <w:p w:rsidR="00D07E87" w:rsidRDefault="00D07E87" w:rsidP="00C12A49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12A49" w:rsidRPr="00D07E87" w:rsidRDefault="00C12A49" w:rsidP="00C12A49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2534D" w:rsidRPr="003F45AA" w:rsidRDefault="0092534D" w:rsidP="00C12A49">
      <w:pPr>
        <w:pStyle w:val="Standard"/>
        <w:spacing w:line="23" w:lineRule="atLeast"/>
        <w:jc w:val="center"/>
        <w:rPr>
          <w:rFonts w:hint="eastAsia"/>
          <w:lang w:val="ru-RU"/>
        </w:rPr>
      </w:pPr>
      <w:r>
        <w:rPr>
          <w:rFonts w:ascii="Times New Roman" w:eastAsia="Calibri" w:hAnsi="Times New Roman" w:cs="Times New Roman"/>
          <w:b/>
          <w:lang w:val="ru-RU"/>
        </w:rPr>
        <w:t>Уровень профессионального образования</w:t>
      </w:r>
    </w:p>
    <w:p w:rsidR="0092534D" w:rsidRDefault="0092534D" w:rsidP="00C12A49">
      <w:pPr>
        <w:pStyle w:val="Standard"/>
        <w:spacing w:line="23" w:lineRule="atLeast"/>
        <w:jc w:val="center"/>
        <w:rPr>
          <w:rFonts w:ascii="Times New Roman" w:eastAsia="Calibri" w:hAnsi="Times New Roman" w:cs="Times New Roman"/>
          <w:lang w:val="ru-RU"/>
        </w:rPr>
      </w:pPr>
      <w:r w:rsidRPr="00C12A49">
        <w:rPr>
          <w:rFonts w:ascii="Times New Roman" w:eastAsia="Calibri" w:hAnsi="Times New Roman" w:cs="Times New Roman"/>
          <w:lang w:val="ru-RU"/>
        </w:rPr>
        <w:t>Среднее профессиональное образование</w:t>
      </w:r>
    </w:p>
    <w:p w:rsidR="009D62C2" w:rsidRDefault="009D62C2" w:rsidP="009D62C2">
      <w:pPr>
        <w:spacing w:after="0" w:line="23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62C2" w:rsidRPr="0054290E" w:rsidRDefault="009D62C2" w:rsidP="009D62C2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62C2" w:rsidRPr="00E2629E" w:rsidRDefault="009D62C2" w:rsidP="009D62C2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629E">
        <w:rPr>
          <w:rFonts w:ascii="Times New Roman" w:eastAsia="Calibri" w:hAnsi="Times New Roman" w:cs="Times New Roman"/>
          <w:b/>
          <w:sz w:val="24"/>
          <w:szCs w:val="24"/>
        </w:rPr>
        <w:t>Основная профессиональная образовательная программа</w:t>
      </w:r>
    </w:p>
    <w:p w:rsidR="009D62C2" w:rsidRPr="00E2629E" w:rsidRDefault="009D62C2" w:rsidP="009D62C2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629E">
        <w:rPr>
          <w:rFonts w:ascii="Times New Roman" w:eastAsia="Calibri" w:hAnsi="Times New Roman" w:cs="Times New Roman"/>
          <w:b/>
          <w:sz w:val="24"/>
          <w:szCs w:val="24"/>
        </w:rPr>
        <w:t>Программа подготовки специалистов среднего звена</w:t>
      </w:r>
    </w:p>
    <w:p w:rsidR="009F794D" w:rsidRPr="001A42CE" w:rsidRDefault="009F794D" w:rsidP="009F794D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A42CE">
        <w:rPr>
          <w:rFonts w:ascii="Times New Roman" w:eastAsia="Calibri" w:hAnsi="Times New Roman" w:cs="Times New Roman"/>
          <w:b/>
          <w:sz w:val="24"/>
          <w:szCs w:val="24"/>
        </w:rPr>
        <w:t>Специальность 19.02.03 Технология хлеба, кондитерских и макаронных изделий</w:t>
      </w:r>
    </w:p>
    <w:p w:rsidR="009D62C2" w:rsidRPr="00E2629E" w:rsidRDefault="009D62C2" w:rsidP="009D62C2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2C2" w:rsidRPr="00E2629E" w:rsidRDefault="009D62C2" w:rsidP="009D62C2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2C2" w:rsidRPr="00E2629E" w:rsidRDefault="009D62C2" w:rsidP="009D62C2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629E">
        <w:rPr>
          <w:rFonts w:ascii="Times New Roman" w:eastAsia="Calibri" w:hAnsi="Times New Roman" w:cs="Times New Roman"/>
          <w:b/>
          <w:sz w:val="24"/>
          <w:szCs w:val="24"/>
        </w:rPr>
        <w:t>Форма обучения: очная</w:t>
      </w:r>
    </w:p>
    <w:p w:rsidR="009D62C2" w:rsidRPr="00E2629E" w:rsidRDefault="009D62C2" w:rsidP="009D62C2">
      <w:pPr>
        <w:spacing w:after="0" w:line="23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2C2" w:rsidRPr="00E2629E" w:rsidRDefault="009D62C2" w:rsidP="009D62C2">
      <w:pPr>
        <w:spacing w:after="0" w:line="23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2C2" w:rsidRPr="00E2629E" w:rsidRDefault="009D62C2" w:rsidP="009D62C2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629E">
        <w:rPr>
          <w:rFonts w:ascii="Times New Roman" w:eastAsia="Calibri" w:hAnsi="Times New Roman" w:cs="Times New Roman"/>
          <w:b/>
          <w:sz w:val="24"/>
          <w:szCs w:val="24"/>
        </w:rPr>
        <w:t>Квалификация выпускника:</w:t>
      </w:r>
    </w:p>
    <w:p w:rsidR="009D62C2" w:rsidRDefault="009D62C2" w:rsidP="009D62C2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629E">
        <w:rPr>
          <w:rFonts w:ascii="Times New Roman" w:eastAsia="Calibri" w:hAnsi="Times New Roman" w:cs="Times New Roman"/>
          <w:b/>
          <w:sz w:val="24"/>
          <w:szCs w:val="24"/>
        </w:rPr>
        <w:t>Техник-технолог</w:t>
      </w:r>
    </w:p>
    <w:p w:rsidR="009D62C2" w:rsidRDefault="009D62C2" w:rsidP="009D62C2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2C2" w:rsidRDefault="009D62C2" w:rsidP="009D62C2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2C2" w:rsidRPr="00C13CA6" w:rsidRDefault="009D62C2" w:rsidP="009D62C2">
      <w:pPr>
        <w:keepNext/>
        <w:autoSpaceDE w:val="0"/>
        <w:autoSpaceDN w:val="0"/>
        <w:spacing w:after="0" w:line="23" w:lineRule="atLeast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Toc90903019"/>
      <w:bookmarkStart w:id="1" w:name="_Toc90903114"/>
      <w:bookmarkStart w:id="2" w:name="_Toc90903200"/>
      <w:bookmarkStart w:id="3" w:name="_Toc90903297"/>
      <w:bookmarkStart w:id="4" w:name="_Toc95299668"/>
      <w:r w:rsidRPr="00C13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Профиль профессионального образования – естественнонаучный</w:t>
      </w:r>
      <w:bookmarkEnd w:id="0"/>
      <w:bookmarkEnd w:id="1"/>
      <w:bookmarkEnd w:id="2"/>
      <w:bookmarkEnd w:id="3"/>
      <w:bookmarkEnd w:id="4"/>
    </w:p>
    <w:p w:rsidR="009D62C2" w:rsidRDefault="009D62C2" w:rsidP="009D62C2">
      <w:pPr>
        <w:keepNext/>
        <w:autoSpaceDE w:val="0"/>
        <w:autoSpaceDN w:val="0"/>
        <w:spacing w:after="0" w:line="23" w:lineRule="atLeast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62C2" w:rsidRPr="00C13CA6" w:rsidRDefault="009D62C2" w:rsidP="009D62C2">
      <w:pPr>
        <w:keepNext/>
        <w:autoSpaceDE w:val="0"/>
        <w:autoSpaceDN w:val="0"/>
        <w:spacing w:after="0" w:line="23" w:lineRule="atLeast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62C2" w:rsidRPr="00C13CA6" w:rsidRDefault="009D62C2" w:rsidP="009D6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3" w:lineRule="atLeast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ru-RU" w:bidi="hi-IN"/>
        </w:rPr>
      </w:pPr>
      <w:r>
        <w:rPr>
          <w:rFonts w:ascii="Times New Roman" w:eastAsia="Times New Roman" w:hAnsi="Times New Roman" w:cs="Times New Roman"/>
          <w:spacing w:val="-1"/>
          <w:kern w:val="3"/>
          <w:sz w:val="24"/>
          <w:szCs w:val="24"/>
          <w:lang w:eastAsia="ru-RU" w:bidi="hi-IN"/>
        </w:rPr>
        <w:t>Базовый</w:t>
      </w:r>
      <w:r w:rsidRPr="00C13CA6">
        <w:rPr>
          <w:rFonts w:ascii="Times New Roman" w:eastAsia="Times New Roman" w:hAnsi="Times New Roman" w:cs="Times New Roman"/>
          <w:spacing w:val="-1"/>
          <w:kern w:val="3"/>
          <w:sz w:val="24"/>
          <w:szCs w:val="24"/>
          <w:lang w:eastAsia="ru-RU" w:bidi="hi-IN"/>
        </w:rPr>
        <w:t xml:space="preserve"> уровень</w:t>
      </w:r>
    </w:p>
    <w:p w:rsidR="00D4541B" w:rsidRDefault="00D4541B" w:rsidP="00C12A49">
      <w:pPr>
        <w:spacing w:after="0" w:line="23" w:lineRule="atLeast"/>
        <w:jc w:val="center"/>
        <w:rPr>
          <w:rFonts w:ascii="Times New Roman" w:hAnsi="Times New Roman"/>
          <w:b/>
        </w:rPr>
      </w:pPr>
    </w:p>
    <w:p w:rsidR="0092534D" w:rsidRDefault="0092534D" w:rsidP="00C12A49">
      <w:pPr>
        <w:spacing w:after="0" w:line="23" w:lineRule="atLeast"/>
        <w:jc w:val="center"/>
        <w:rPr>
          <w:rFonts w:ascii="Times New Roman" w:hAnsi="Times New Roman"/>
          <w:b/>
        </w:rPr>
      </w:pPr>
    </w:p>
    <w:p w:rsidR="00C12A49" w:rsidRDefault="00C12A49" w:rsidP="00C12A49">
      <w:pPr>
        <w:spacing w:after="0" w:line="23" w:lineRule="atLeast"/>
        <w:rPr>
          <w:rFonts w:ascii="Times New Roman" w:hAnsi="Times New Roman"/>
          <w:b/>
        </w:rPr>
        <w:sectPr w:rsidR="00C12A49" w:rsidSect="00C12A49">
          <w:pgSz w:w="11910" w:h="16840"/>
          <w:pgMar w:top="1134" w:right="850" w:bottom="1134" w:left="1701" w:header="0" w:footer="1276" w:gutter="0"/>
          <w:cols w:space="720"/>
          <w:docGrid w:linePitch="299"/>
        </w:sectPr>
      </w:pPr>
    </w:p>
    <w:p w:rsidR="006F0F8A" w:rsidRPr="009D62C2" w:rsidRDefault="00680A1E" w:rsidP="006F0F8A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Рабочая п</w:t>
      </w:r>
      <w:r w:rsidRPr="00F00AD9">
        <w:rPr>
          <w:rFonts w:ascii="Times New Roman" w:hAnsi="Times New Roman" w:cs="Times New Roman"/>
          <w:sz w:val="24"/>
          <w:szCs w:val="24"/>
          <w:lang w:eastAsia="ru-RU"/>
        </w:rPr>
        <w:t>рограмма учебно</w:t>
      </w:r>
      <w:r>
        <w:rPr>
          <w:rFonts w:ascii="Times New Roman" w:hAnsi="Times New Roman" w:cs="Times New Roman"/>
          <w:sz w:val="24"/>
          <w:szCs w:val="24"/>
          <w:lang w:eastAsia="ru-RU"/>
        </w:rPr>
        <w:t>го предмета</w:t>
      </w:r>
      <w:r w:rsidRPr="00F00AD9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eastAsia="ru-RU"/>
        </w:rPr>
        <w:t>География</w:t>
      </w:r>
      <w:r w:rsidRPr="00F00AD9">
        <w:rPr>
          <w:rFonts w:ascii="Times New Roman" w:hAnsi="Times New Roman" w:cs="Times New Roman"/>
          <w:sz w:val="24"/>
          <w:szCs w:val="24"/>
          <w:lang w:eastAsia="ru-RU"/>
        </w:rPr>
        <w:t xml:space="preserve">» предназначена для изучения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географии </w:t>
      </w:r>
      <w:r w:rsidRPr="00F00AD9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eastAsia="ru-RU"/>
        </w:rPr>
        <w:t>ГПОУ ТО «Техникум технологий пищевых производств»</w:t>
      </w:r>
      <w:r w:rsidRPr="00F00AD9">
        <w:rPr>
          <w:rFonts w:ascii="Times New Roman" w:hAnsi="Times New Roman" w:cs="Times New Roman"/>
          <w:sz w:val="24"/>
          <w:szCs w:val="24"/>
          <w:lang w:eastAsia="ru-RU"/>
        </w:rPr>
        <w:t>, реализующ</w:t>
      </w:r>
      <w:r>
        <w:rPr>
          <w:rFonts w:ascii="Times New Roman" w:hAnsi="Times New Roman" w:cs="Times New Roman"/>
          <w:sz w:val="24"/>
          <w:szCs w:val="24"/>
          <w:lang w:eastAsia="ru-RU"/>
        </w:rPr>
        <w:t>ем</w:t>
      </w:r>
      <w:r w:rsidRPr="00F00AD9">
        <w:rPr>
          <w:rFonts w:ascii="Times New Roman" w:hAnsi="Times New Roman" w:cs="Times New Roman"/>
          <w:sz w:val="24"/>
          <w:szCs w:val="24"/>
          <w:lang w:eastAsia="ru-RU"/>
        </w:rPr>
        <w:t xml:space="preserve">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</w:t>
      </w:r>
      <w:r w:rsidR="009D62C2">
        <w:rPr>
          <w:rFonts w:ascii="Times New Roman" w:hAnsi="Times New Roman" w:cs="Times New Roman"/>
          <w:sz w:val="24"/>
          <w:szCs w:val="24"/>
          <w:lang w:eastAsia="ru-RU"/>
        </w:rPr>
        <w:t xml:space="preserve">специалистов </w:t>
      </w:r>
      <w:r w:rsidR="009F794D">
        <w:rPr>
          <w:rFonts w:ascii="Times New Roman" w:hAnsi="Times New Roman" w:cs="Times New Roman"/>
          <w:sz w:val="24"/>
          <w:szCs w:val="24"/>
          <w:lang w:eastAsia="ru-RU"/>
        </w:rPr>
        <w:t xml:space="preserve">среднего звена по программе </w:t>
      </w:r>
      <w:r w:rsidR="006F0F8A" w:rsidRPr="009D62C2">
        <w:rPr>
          <w:rFonts w:ascii="Times New Roman" w:hAnsi="Times New Roman" w:cs="Times New Roman"/>
          <w:sz w:val="24"/>
          <w:szCs w:val="24"/>
          <w:lang w:eastAsia="ru-RU"/>
        </w:rPr>
        <w:t>19.02.08 Технология мяса и мясных продуктов.</w:t>
      </w:r>
      <w:proofErr w:type="gramEnd"/>
    </w:p>
    <w:p w:rsidR="00257154" w:rsidRDefault="00257154" w:rsidP="009D62C2">
      <w:pPr>
        <w:spacing w:after="0" w:line="23" w:lineRule="atLeast"/>
        <w:ind w:firstLine="709"/>
        <w:jc w:val="both"/>
        <w:rPr>
          <w:rFonts w:ascii="Times New Roman" w:hAnsi="Times New Roman"/>
          <w:b/>
        </w:rPr>
      </w:pPr>
    </w:p>
    <w:p w:rsidR="00361D2F" w:rsidRDefault="00361D2F" w:rsidP="009D62C2">
      <w:pPr>
        <w:spacing w:after="0" w:line="23" w:lineRule="atLeast"/>
        <w:ind w:firstLine="709"/>
        <w:jc w:val="both"/>
        <w:rPr>
          <w:rFonts w:ascii="Times New Roman" w:hAnsi="Times New Roman"/>
          <w:b/>
        </w:rPr>
      </w:pPr>
    </w:p>
    <w:p w:rsidR="00361D2F" w:rsidRDefault="00361D2F" w:rsidP="009D62C2">
      <w:pPr>
        <w:spacing w:after="0" w:line="23" w:lineRule="atLeast"/>
        <w:ind w:firstLine="709"/>
        <w:jc w:val="both"/>
        <w:rPr>
          <w:rFonts w:ascii="Times New Roman" w:hAnsi="Times New Roman"/>
          <w:b/>
        </w:rPr>
      </w:pPr>
    </w:p>
    <w:p w:rsidR="00361D2F" w:rsidRDefault="00361D2F" w:rsidP="009D62C2">
      <w:pPr>
        <w:spacing w:after="0" w:line="23" w:lineRule="atLeast"/>
        <w:ind w:firstLine="709"/>
        <w:jc w:val="both"/>
        <w:rPr>
          <w:rFonts w:ascii="Times New Roman" w:hAnsi="Times New Roman"/>
          <w:b/>
        </w:rPr>
      </w:pPr>
    </w:p>
    <w:p w:rsidR="00361D2F" w:rsidRDefault="00361D2F" w:rsidP="009D62C2">
      <w:pPr>
        <w:spacing w:after="0" w:line="23" w:lineRule="atLeast"/>
        <w:ind w:firstLine="709"/>
        <w:jc w:val="both"/>
        <w:rPr>
          <w:rFonts w:ascii="Times New Roman" w:hAnsi="Times New Roman"/>
          <w:b/>
        </w:rPr>
      </w:pPr>
    </w:p>
    <w:tbl>
      <w:tblPr>
        <w:tblW w:w="9493" w:type="dxa"/>
        <w:shd w:val="clear" w:color="auto" w:fill="E5B8B7" w:themeFill="accent2" w:themeFillTint="66"/>
        <w:tblLook w:val="00A0" w:firstRow="1" w:lastRow="0" w:firstColumn="1" w:lastColumn="0" w:noHBand="0" w:noVBand="0"/>
      </w:tblPr>
      <w:tblGrid>
        <w:gridCol w:w="4361"/>
        <w:gridCol w:w="5132"/>
      </w:tblGrid>
      <w:tr w:rsidR="00361D2F" w:rsidRPr="005230F9" w:rsidTr="00361D2F">
        <w:trPr>
          <w:trHeight w:val="469"/>
        </w:trPr>
        <w:tc>
          <w:tcPr>
            <w:tcW w:w="4361" w:type="dxa"/>
            <w:shd w:val="clear" w:color="auto" w:fill="E5B8B7" w:themeFill="accent2" w:themeFillTint="66"/>
          </w:tcPr>
          <w:p w:rsidR="00361D2F" w:rsidRPr="005230F9" w:rsidRDefault="00361D2F" w:rsidP="00361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0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Рассмотрено</w:t>
            </w:r>
            <w:r w:rsidRPr="0052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61D2F" w:rsidRPr="005230F9" w:rsidRDefault="00361D2F" w:rsidP="00361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0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заседании ПЦК </w:t>
            </w:r>
            <w:proofErr w:type="spellStart"/>
            <w:r w:rsidRPr="005230F9">
              <w:rPr>
                <w:rFonts w:ascii="Times New Roman" w:eastAsia="Times New Roman" w:hAnsi="Times New Roman" w:cs="Times New Roman"/>
                <w:sz w:val="24"/>
                <w:szCs w:val="24"/>
              </w:rPr>
              <w:t>ОГСиЭД</w:t>
            </w:r>
            <w:proofErr w:type="spellEnd"/>
          </w:p>
          <w:p w:rsidR="00361D2F" w:rsidRPr="005230F9" w:rsidRDefault="00361D2F" w:rsidP="00361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2" w:type="dxa"/>
            <w:shd w:val="clear" w:color="auto" w:fill="E5B8B7" w:themeFill="accent2" w:themeFillTint="66"/>
          </w:tcPr>
          <w:p w:rsidR="00361D2F" w:rsidRPr="005230F9" w:rsidRDefault="00361D2F" w:rsidP="00361D2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30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Одобрено педагогическим советом </w:t>
            </w:r>
          </w:p>
          <w:p w:rsidR="00361D2F" w:rsidRPr="005230F9" w:rsidRDefault="00361D2F" w:rsidP="00361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0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ГПОУ ТО «ТТПП»</w:t>
            </w:r>
          </w:p>
        </w:tc>
      </w:tr>
      <w:tr w:rsidR="00361D2F" w:rsidRPr="005230F9" w:rsidTr="00361D2F">
        <w:tc>
          <w:tcPr>
            <w:tcW w:w="4361" w:type="dxa"/>
            <w:shd w:val="clear" w:color="auto" w:fill="E5B8B7" w:themeFill="accent2" w:themeFillTint="66"/>
          </w:tcPr>
          <w:p w:rsidR="00361D2F" w:rsidRPr="005230F9" w:rsidRDefault="00361D2F" w:rsidP="00361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D2F" w:rsidRPr="005230F9" w:rsidRDefault="00361D2F" w:rsidP="00361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0F9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 от 20.04.22 № 9</w:t>
            </w:r>
          </w:p>
          <w:p w:rsidR="00361D2F" w:rsidRPr="005230F9" w:rsidRDefault="00361D2F" w:rsidP="00361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2" w:type="dxa"/>
            <w:shd w:val="clear" w:color="auto" w:fill="E5B8B7" w:themeFill="accent2" w:themeFillTint="66"/>
          </w:tcPr>
          <w:p w:rsidR="00361D2F" w:rsidRPr="005230F9" w:rsidRDefault="00361D2F" w:rsidP="00361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D2F" w:rsidRPr="005230F9" w:rsidRDefault="00361D2F" w:rsidP="00361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0F9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от 28.04.2022 № 7</w:t>
            </w:r>
          </w:p>
          <w:p w:rsidR="00361D2F" w:rsidRPr="005230F9" w:rsidRDefault="00361D2F" w:rsidP="00361D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61D2F" w:rsidRDefault="00361D2F" w:rsidP="009D62C2">
      <w:pPr>
        <w:spacing w:after="0" w:line="23" w:lineRule="atLeast"/>
        <w:ind w:firstLine="709"/>
        <w:jc w:val="both"/>
        <w:rPr>
          <w:rFonts w:ascii="Times New Roman" w:hAnsi="Times New Roman"/>
          <w:b/>
        </w:rPr>
      </w:pPr>
    </w:p>
    <w:p w:rsidR="00361D2F" w:rsidRDefault="00361D2F" w:rsidP="009D62C2">
      <w:pPr>
        <w:spacing w:after="0" w:line="23" w:lineRule="atLeast"/>
        <w:ind w:firstLine="709"/>
        <w:jc w:val="both"/>
        <w:rPr>
          <w:rFonts w:ascii="Times New Roman" w:hAnsi="Times New Roman"/>
          <w:b/>
        </w:rPr>
      </w:pPr>
    </w:p>
    <w:p w:rsidR="00361D2F" w:rsidRDefault="00361D2F" w:rsidP="009D62C2">
      <w:pPr>
        <w:spacing w:after="0" w:line="23" w:lineRule="atLeast"/>
        <w:ind w:firstLine="709"/>
        <w:jc w:val="both"/>
        <w:rPr>
          <w:rFonts w:ascii="Times New Roman" w:hAnsi="Times New Roman"/>
          <w:b/>
        </w:rPr>
      </w:pPr>
    </w:p>
    <w:p w:rsidR="00361D2F" w:rsidRDefault="00361D2F" w:rsidP="009D62C2">
      <w:pPr>
        <w:spacing w:after="0" w:line="23" w:lineRule="atLeast"/>
        <w:ind w:firstLine="709"/>
        <w:jc w:val="both"/>
        <w:rPr>
          <w:rFonts w:ascii="Times New Roman" w:hAnsi="Times New Roman"/>
          <w:b/>
        </w:rPr>
      </w:pPr>
    </w:p>
    <w:p w:rsidR="00680A1E" w:rsidRDefault="00680A1E" w:rsidP="00C12A49">
      <w:pPr>
        <w:spacing w:after="0" w:line="23" w:lineRule="atLeast"/>
        <w:rPr>
          <w:rFonts w:ascii="Times New Roman" w:hAnsi="Times New Roman"/>
          <w:b/>
        </w:rPr>
      </w:pPr>
    </w:p>
    <w:p w:rsidR="00680A1E" w:rsidRDefault="00680A1E" w:rsidP="00C12A49">
      <w:pPr>
        <w:spacing w:after="0" w:line="23" w:lineRule="atLeast"/>
        <w:rPr>
          <w:rFonts w:ascii="Times New Roman" w:hAnsi="Times New Roman"/>
          <w:b/>
        </w:rPr>
      </w:pPr>
    </w:p>
    <w:p w:rsidR="00680A1E" w:rsidRDefault="00680A1E" w:rsidP="00C12A49">
      <w:pPr>
        <w:spacing w:after="0" w:line="23" w:lineRule="atLeast"/>
        <w:rPr>
          <w:rFonts w:ascii="Times New Roman" w:hAnsi="Times New Roman"/>
          <w:b/>
        </w:rPr>
      </w:pPr>
    </w:p>
    <w:p w:rsidR="00680A1E" w:rsidRDefault="00680A1E" w:rsidP="00C12A49">
      <w:pPr>
        <w:spacing w:after="0" w:line="23" w:lineRule="atLeast"/>
        <w:rPr>
          <w:rFonts w:ascii="Times New Roman" w:hAnsi="Times New Roman"/>
          <w:b/>
        </w:rPr>
      </w:pPr>
    </w:p>
    <w:p w:rsidR="00680A1E" w:rsidRDefault="00680A1E" w:rsidP="00C12A49">
      <w:pPr>
        <w:spacing w:after="0" w:line="23" w:lineRule="atLeast"/>
        <w:rPr>
          <w:rFonts w:ascii="Times New Roman" w:hAnsi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1"/>
        <w:gridCol w:w="3192"/>
        <w:gridCol w:w="3192"/>
      </w:tblGrid>
      <w:tr w:rsidR="00680A1E" w:rsidTr="0097144E">
        <w:tc>
          <w:tcPr>
            <w:tcW w:w="6383" w:type="dxa"/>
            <w:gridSpan w:val="2"/>
          </w:tcPr>
          <w:p w:rsidR="00680A1E" w:rsidRPr="0097144E" w:rsidRDefault="00680A1E" w:rsidP="00C12A49">
            <w:pPr>
              <w:spacing w:line="23" w:lineRule="atLeast"/>
              <w:rPr>
                <w:rFonts w:ascii="Times New Roman" w:hAnsi="Times New Roman"/>
              </w:rPr>
            </w:pPr>
            <w:r w:rsidRPr="0097144E">
              <w:rPr>
                <w:rFonts w:ascii="Times New Roman" w:hAnsi="Times New Roman"/>
              </w:rPr>
              <w:t xml:space="preserve">Организация-разработчик: </w:t>
            </w:r>
            <w:r w:rsidR="0097144E" w:rsidRPr="0097144E">
              <w:rPr>
                <w:rFonts w:ascii="Times New Roman" w:hAnsi="Times New Roman"/>
                <w:bCs/>
              </w:rPr>
              <w:t>ГПОУ ТО «ТТПП»</w:t>
            </w:r>
          </w:p>
        </w:tc>
        <w:tc>
          <w:tcPr>
            <w:tcW w:w="3192" w:type="dxa"/>
          </w:tcPr>
          <w:p w:rsidR="00680A1E" w:rsidRDefault="00680A1E" w:rsidP="00C12A49">
            <w:pPr>
              <w:spacing w:line="23" w:lineRule="atLeast"/>
              <w:rPr>
                <w:rFonts w:ascii="Times New Roman" w:hAnsi="Times New Roman"/>
                <w:b/>
              </w:rPr>
            </w:pPr>
          </w:p>
        </w:tc>
      </w:tr>
      <w:tr w:rsidR="00680A1E" w:rsidTr="0097144E">
        <w:tc>
          <w:tcPr>
            <w:tcW w:w="3191" w:type="dxa"/>
          </w:tcPr>
          <w:p w:rsidR="00DB62BA" w:rsidRDefault="00DB62BA" w:rsidP="00C12A49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680A1E" w:rsidRDefault="00680A1E" w:rsidP="00C12A49">
            <w:pPr>
              <w:spacing w:line="23" w:lineRule="atLeast"/>
              <w:rPr>
                <w:rFonts w:ascii="Times New Roman" w:hAnsi="Times New Roman"/>
                <w:b/>
              </w:rPr>
            </w:pPr>
            <w:r w:rsidRPr="0092534D">
              <w:rPr>
                <w:rFonts w:ascii="Times New Roman" w:hAnsi="Times New Roman"/>
                <w:sz w:val="24"/>
                <w:szCs w:val="24"/>
              </w:rPr>
              <w:t>Составитель,</w:t>
            </w:r>
          </w:p>
        </w:tc>
        <w:tc>
          <w:tcPr>
            <w:tcW w:w="3192" w:type="dxa"/>
          </w:tcPr>
          <w:p w:rsidR="00680A1E" w:rsidRDefault="00680A1E" w:rsidP="00C12A49">
            <w:pPr>
              <w:spacing w:line="23" w:lineRule="atLeast"/>
              <w:rPr>
                <w:rFonts w:ascii="Times New Roman" w:hAnsi="Times New Roman"/>
                <w:b/>
              </w:rPr>
            </w:pPr>
          </w:p>
        </w:tc>
        <w:tc>
          <w:tcPr>
            <w:tcW w:w="3192" w:type="dxa"/>
          </w:tcPr>
          <w:p w:rsidR="00680A1E" w:rsidRDefault="00680A1E" w:rsidP="00C12A49">
            <w:pPr>
              <w:spacing w:line="23" w:lineRule="atLeast"/>
              <w:rPr>
                <w:rFonts w:ascii="Times New Roman" w:hAnsi="Times New Roman"/>
                <w:b/>
              </w:rPr>
            </w:pPr>
          </w:p>
        </w:tc>
      </w:tr>
      <w:tr w:rsidR="00680A1E" w:rsidTr="0097144E">
        <w:tc>
          <w:tcPr>
            <w:tcW w:w="3191" w:type="dxa"/>
          </w:tcPr>
          <w:p w:rsidR="00680A1E" w:rsidRPr="00680A1E" w:rsidRDefault="00680A1E" w:rsidP="00C12A49">
            <w:pPr>
              <w:spacing w:line="23" w:lineRule="atLeast"/>
              <w:rPr>
                <w:rFonts w:ascii="Times New Roman" w:hAnsi="Times New Roman"/>
              </w:rPr>
            </w:pPr>
            <w:r w:rsidRPr="00680A1E">
              <w:rPr>
                <w:rFonts w:ascii="Times New Roman" w:hAnsi="Times New Roman"/>
              </w:rPr>
              <w:t>преподаватель</w:t>
            </w:r>
          </w:p>
        </w:tc>
        <w:tc>
          <w:tcPr>
            <w:tcW w:w="3192" w:type="dxa"/>
          </w:tcPr>
          <w:p w:rsidR="00680A1E" w:rsidRDefault="00680A1E" w:rsidP="00680A1E">
            <w:pPr>
              <w:spacing w:line="23" w:lineRule="atLeast"/>
              <w:jc w:val="right"/>
              <w:rPr>
                <w:rFonts w:ascii="Times New Roman" w:hAnsi="Times New Roman"/>
                <w:b/>
              </w:rPr>
            </w:pPr>
            <w:r w:rsidRPr="0092534D">
              <w:rPr>
                <w:rFonts w:ascii="Times New Roman" w:hAnsi="Times New Roman"/>
                <w:sz w:val="24"/>
                <w:szCs w:val="24"/>
              </w:rPr>
              <w:t>Чутчева Е.В.</w:t>
            </w:r>
          </w:p>
        </w:tc>
        <w:tc>
          <w:tcPr>
            <w:tcW w:w="3192" w:type="dxa"/>
          </w:tcPr>
          <w:p w:rsidR="00680A1E" w:rsidRDefault="00680A1E" w:rsidP="00C12A49">
            <w:pPr>
              <w:spacing w:line="23" w:lineRule="atLeast"/>
              <w:rPr>
                <w:rFonts w:ascii="Times New Roman" w:hAnsi="Times New Roman"/>
                <w:b/>
              </w:rPr>
            </w:pPr>
          </w:p>
        </w:tc>
      </w:tr>
    </w:tbl>
    <w:p w:rsidR="0097144E" w:rsidRDefault="0097144E" w:rsidP="00C12A49">
      <w:pPr>
        <w:spacing w:after="0" w:line="23" w:lineRule="atLeast"/>
        <w:rPr>
          <w:rFonts w:ascii="Times New Roman" w:hAnsi="Times New Roman"/>
          <w:b/>
        </w:rPr>
      </w:pPr>
    </w:p>
    <w:p w:rsidR="0097144E" w:rsidRDefault="0097144E" w:rsidP="00C12A49">
      <w:pPr>
        <w:spacing w:after="0" w:line="23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97144E" w:rsidSect="00C12A49">
          <w:pgSz w:w="11910" w:h="16840"/>
          <w:pgMar w:top="1134" w:right="850" w:bottom="1134" w:left="1701" w:header="0" w:footer="1276" w:gutter="0"/>
          <w:cols w:space="720"/>
          <w:docGrid w:linePitch="299"/>
        </w:sectPr>
      </w:pPr>
    </w:p>
    <w:p w:rsidR="0047441F" w:rsidRDefault="0047441F" w:rsidP="0097144E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38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92534D" w:rsidRPr="00763828" w:rsidRDefault="0092534D" w:rsidP="00C12A49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588775461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:rsidR="009553A7" w:rsidRDefault="009553A7">
          <w:pPr>
            <w:pStyle w:val="af"/>
          </w:pPr>
        </w:p>
        <w:p w:rsidR="009553A7" w:rsidRPr="006F0F8A" w:rsidRDefault="008A005D" w:rsidP="009553A7">
          <w:pPr>
            <w:pStyle w:val="13"/>
            <w:tabs>
              <w:tab w:val="clear" w:pos="8681"/>
              <w:tab w:val="right" w:leader="dot" w:pos="9356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6F0F8A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9553A7" w:rsidRPr="006F0F8A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6F0F8A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94697783" w:history="1">
            <w:r w:rsidR="009553A7" w:rsidRPr="006F0F8A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  <w:lang w:eastAsia="ar-SA"/>
              </w:rPr>
              <w:t>1. ПАСПОРТ РАБОЧЕЙ ПРОГРАММЫ УЧЕБНОГО ПРЕДМЕТА</w:t>
            </w:r>
            <w:r w:rsidR="009553A7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553A7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_Toc94697783 \h </w:instrText>
            </w:r>
            <w:r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E06F5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553A7" w:rsidRPr="006F0F8A" w:rsidRDefault="00E84575" w:rsidP="009553A7">
          <w:pPr>
            <w:pStyle w:val="13"/>
            <w:tabs>
              <w:tab w:val="clear" w:pos="8681"/>
              <w:tab w:val="right" w:leader="dot" w:pos="9356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94697784" w:history="1">
            <w:r w:rsidR="009553A7" w:rsidRPr="006F0F8A">
              <w:rPr>
                <w:rStyle w:val="ae"/>
                <w:rFonts w:ascii="Times New Roman" w:eastAsia="Calibri" w:hAnsi="Times New Roman" w:cs="Times New Roman"/>
                <w:noProof/>
                <w:sz w:val="28"/>
                <w:szCs w:val="28"/>
              </w:rPr>
              <w:t>1.1.</w:t>
            </w:r>
            <w:r w:rsidR="009553A7" w:rsidRPr="006F0F8A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Область применения рабочей программы</w:t>
            </w:r>
            <w:r w:rsidR="009553A7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553A7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_Toc94697784 \h </w:instrText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E06F5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553A7" w:rsidRPr="006F0F8A" w:rsidRDefault="00E84575" w:rsidP="009553A7">
          <w:pPr>
            <w:pStyle w:val="13"/>
            <w:tabs>
              <w:tab w:val="clear" w:pos="8681"/>
              <w:tab w:val="right" w:leader="dot" w:pos="9356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94697785" w:history="1">
            <w:r w:rsidR="009553A7" w:rsidRPr="006F0F8A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1.2. Место учебного предмета в структуре основной профессиональной образовательной программы</w:t>
            </w:r>
            <w:r w:rsidR="009553A7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553A7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_Toc94697785 \h </w:instrText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E06F5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553A7" w:rsidRPr="006F0F8A" w:rsidRDefault="00E84575" w:rsidP="009553A7">
          <w:pPr>
            <w:pStyle w:val="13"/>
            <w:tabs>
              <w:tab w:val="clear" w:pos="8681"/>
              <w:tab w:val="right" w:leader="dot" w:pos="9356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94697786" w:history="1">
            <w:r w:rsidR="009553A7" w:rsidRPr="006F0F8A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1.3. Цели и задачи учебного предмета – требования к результатам освоения учебного предмета</w:t>
            </w:r>
            <w:r w:rsidR="009553A7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C53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:rsidR="009553A7" w:rsidRPr="006F0F8A" w:rsidRDefault="00E84575" w:rsidP="009553A7">
          <w:pPr>
            <w:pStyle w:val="13"/>
            <w:tabs>
              <w:tab w:val="clear" w:pos="8681"/>
              <w:tab w:val="right" w:leader="dot" w:pos="9356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94697787" w:history="1">
            <w:r w:rsidR="009553A7" w:rsidRPr="006F0F8A">
              <w:rPr>
                <w:rStyle w:val="ae"/>
                <w:rFonts w:ascii="Times New Roman" w:eastAsia="Century Schoolbook" w:hAnsi="Times New Roman" w:cs="Times New Roman"/>
                <w:noProof/>
                <w:sz w:val="28"/>
                <w:szCs w:val="28"/>
              </w:rPr>
              <w:t>1.4. Количество часов на освоение программы учебного предмета</w:t>
            </w:r>
            <w:r w:rsidR="009553A7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553A7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_Toc94697787 \h </w:instrText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E06F5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553A7" w:rsidRPr="006F0F8A" w:rsidRDefault="00E84575" w:rsidP="009553A7">
          <w:pPr>
            <w:pStyle w:val="13"/>
            <w:tabs>
              <w:tab w:val="clear" w:pos="8681"/>
              <w:tab w:val="right" w:leader="dot" w:pos="9356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94697788" w:history="1">
            <w:r w:rsidR="009553A7" w:rsidRPr="006F0F8A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2. ПЛАНИРУЕМЫЕ РЕЗУЛЬТАТЫ ОСВОЕНИЯ УЧЕБНОГО ПРЕДМЕТА</w:t>
            </w:r>
            <w:r w:rsidR="009553A7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553A7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_Toc94697788 \h </w:instrText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E06F5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553A7" w:rsidRPr="006F0F8A" w:rsidRDefault="00E84575" w:rsidP="009553A7">
          <w:pPr>
            <w:pStyle w:val="13"/>
            <w:tabs>
              <w:tab w:val="clear" w:pos="8681"/>
              <w:tab w:val="right" w:leader="dot" w:pos="9356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94697789" w:history="1">
            <w:r w:rsidR="009553A7" w:rsidRPr="006F0F8A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3. СТРУКТУРА И СОДЕРЖАНИЕ УЧЕБНОГО ПРЕДМЕТА</w:t>
            </w:r>
            <w:r w:rsidR="009553A7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F0F8A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</w:hyperlink>
        </w:p>
        <w:p w:rsidR="009553A7" w:rsidRPr="006F0F8A" w:rsidRDefault="00E84575" w:rsidP="009553A7">
          <w:pPr>
            <w:pStyle w:val="13"/>
            <w:tabs>
              <w:tab w:val="clear" w:pos="8681"/>
              <w:tab w:val="right" w:leader="dot" w:pos="9356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94697790" w:history="1">
            <w:r w:rsidR="009553A7" w:rsidRPr="006F0F8A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3.1. Объем учебного предмета и виды учебной работы</w:t>
            </w:r>
            <w:r w:rsidR="009553A7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F0F8A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</w:hyperlink>
        </w:p>
        <w:p w:rsidR="009553A7" w:rsidRPr="006F0F8A" w:rsidRDefault="00E84575" w:rsidP="009553A7">
          <w:pPr>
            <w:pStyle w:val="13"/>
            <w:tabs>
              <w:tab w:val="clear" w:pos="8681"/>
              <w:tab w:val="right" w:leader="dot" w:pos="9356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94697791" w:history="1">
            <w:r w:rsidR="009553A7" w:rsidRPr="006F0F8A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3.2 </w:t>
            </w:r>
            <w:r w:rsidR="009553A7" w:rsidRPr="006F0F8A">
              <w:rPr>
                <w:rStyle w:val="ae"/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  <w:t>Тематический план и содержание учебного предмета</w:t>
            </w:r>
            <w:r w:rsidR="009553A7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553A7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_Toc94697791 \h </w:instrText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E06F5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6F0F8A" w:rsidRPr="006F0F8A">
            <w:rPr>
              <w:rFonts w:ascii="Times New Roman" w:hAnsi="Times New Roman" w:cs="Times New Roman"/>
              <w:sz w:val="28"/>
              <w:szCs w:val="28"/>
            </w:rPr>
            <w:t>0</w:t>
          </w:r>
        </w:p>
        <w:p w:rsidR="009553A7" w:rsidRPr="006F0F8A" w:rsidRDefault="00E84575" w:rsidP="009553A7">
          <w:pPr>
            <w:pStyle w:val="13"/>
            <w:tabs>
              <w:tab w:val="clear" w:pos="8681"/>
              <w:tab w:val="right" w:leader="dot" w:pos="9356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94697792" w:history="1">
            <w:r w:rsidR="009553A7" w:rsidRPr="006F0F8A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4. УСЛОВИЯ РЕАЛИЗАЦИИ УЧЕБНОГО ПРЕДМЕТА</w:t>
            </w:r>
            <w:r w:rsidR="009553A7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553A7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_Toc94697792 \h </w:instrText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E06F5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FC5328">
            <w:rPr>
              <w:rFonts w:ascii="Times New Roman" w:hAnsi="Times New Roman" w:cs="Times New Roman"/>
              <w:sz w:val="28"/>
              <w:szCs w:val="28"/>
            </w:rPr>
            <w:t>2</w:t>
          </w:r>
        </w:p>
        <w:p w:rsidR="009553A7" w:rsidRPr="006F0F8A" w:rsidRDefault="00E84575" w:rsidP="009553A7">
          <w:pPr>
            <w:pStyle w:val="13"/>
            <w:tabs>
              <w:tab w:val="clear" w:pos="8681"/>
              <w:tab w:val="right" w:leader="dot" w:pos="9356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94697793" w:history="1">
            <w:r w:rsidR="009553A7" w:rsidRPr="006F0F8A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4.1. Требования к материально-техническому обеспечению</w:t>
            </w:r>
            <w:r w:rsidR="009553A7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553A7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_Toc94697793 \h </w:instrText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E06F5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FC5328">
            <w:rPr>
              <w:rFonts w:ascii="Times New Roman" w:hAnsi="Times New Roman" w:cs="Times New Roman"/>
              <w:sz w:val="28"/>
              <w:szCs w:val="28"/>
            </w:rPr>
            <w:t>2</w:t>
          </w:r>
        </w:p>
        <w:p w:rsidR="009553A7" w:rsidRPr="006F0F8A" w:rsidRDefault="00E84575" w:rsidP="009553A7">
          <w:pPr>
            <w:pStyle w:val="13"/>
            <w:tabs>
              <w:tab w:val="clear" w:pos="8681"/>
              <w:tab w:val="right" w:leader="dot" w:pos="9356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94697794" w:history="1">
            <w:r w:rsidR="009553A7" w:rsidRPr="006F0F8A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4.2. Информационное обеспечение реализации программы</w:t>
            </w:r>
            <w:r w:rsidR="009553A7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553A7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_Toc94697794 \h </w:instrText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E06F5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FC5328">
            <w:rPr>
              <w:rFonts w:ascii="Times New Roman" w:hAnsi="Times New Roman" w:cs="Times New Roman"/>
              <w:noProof/>
              <w:sz w:val="28"/>
              <w:szCs w:val="28"/>
            </w:rPr>
            <w:t>2</w:t>
          </w:r>
        </w:p>
        <w:p w:rsidR="009553A7" w:rsidRPr="006F0F8A" w:rsidRDefault="00E84575" w:rsidP="00361D2F">
          <w:pPr>
            <w:pStyle w:val="13"/>
            <w:tabs>
              <w:tab w:val="clear" w:pos="8681"/>
              <w:tab w:val="right" w:leader="dot" w:pos="9356"/>
            </w:tabs>
            <w:rPr>
              <w:rFonts w:ascii="Times New Roman" w:hAnsi="Times New Roman" w:cs="Times New Roman"/>
            </w:rPr>
          </w:pPr>
          <w:hyperlink w:anchor="_Toc94697795" w:history="1">
            <w:r w:rsidR="009553A7" w:rsidRPr="006F0F8A">
              <w:rPr>
                <w:rStyle w:val="ae"/>
                <w:rFonts w:ascii="Times New Roman" w:hAnsi="Times New Roman" w:cs="Times New Roman"/>
                <w:caps/>
                <w:noProof/>
                <w:sz w:val="28"/>
                <w:szCs w:val="28"/>
                <w:lang w:eastAsia="ru-RU"/>
              </w:rPr>
              <w:t>5. Контроль и оценка результатов освоения Учебного предмета</w:t>
            </w:r>
            <w:r w:rsidR="009553A7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553A7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_Toc94697795 \h </w:instrText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E06F5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8A005D" w:rsidRPr="006F0F8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8A005D" w:rsidRPr="006F0F8A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  <w:r w:rsidR="00FC5328">
            <w:rPr>
              <w:rFonts w:ascii="Times New Roman" w:hAnsi="Times New Roman" w:cs="Times New Roman"/>
              <w:b/>
              <w:bCs/>
              <w:sz w:val="28"/>
              <w:szCs w:val="28"/>
            </w:rPr>
            <w:t>4</w:t>
          </w:r>
        </w:p>
      </w:sdtContent>
    </w:sdt>
    <w:p w:rsidR="00361D2F" w:rsidRPr="006F0F8A" w:rsidRDefault="00E84575" w:rsidP="00361D2F">
      <w:pPr>
        <w:pStyle w:val="13"/>
        <w:rPr>
          <w:rFonts w:ascii="Times New Roman" w:hAnsi="Times New Roman" w:cs="Times New Roman"/>
          <w:noProof/>
          <w:sz w:val="24"/>
          <w:szCs w:val="24"/>
        </w:rPr>
      </w:pPr>
      <w:hyperlink w:anchor="_Toc108447970" w:history="1">
        <w:r w:rsidR="00361D2F" w:rsidRPr="006F0F8A">
          <w:rPr>
            <w:rStyle w:val="ae"/>
            <w:rFonts w:ascii="Times New Roman" w:eastAsia="Times New Roman" w:hAnsi="Times New Roman" w:cs="Times New Roman"/>
            <w:bCs/>
            <w:noProof/>
            <w:color w:val="auto"/>
            <w:kern w:val="32"/>
            <w:sz w:val="24"/>
            <w:szCs w:val="24"/>
            <w:u w:val="none"/>
          </w:rPr>
          <w:t>6. ФОНД ОЦЕНОЧНЫХ СРЕДСТВ</w:t>
        </w:r>
        <w:r w:rsidR="006F0F8A" w:rsidRPr="006F0F8A">
          <w:rPr>
            <w:rStyle w:val="ae"/>
            <w:rFonts w:ascii="Times New Roman" w:eastAsia="Times New Roman" w:hAnsi="Times New Roman" w:cs="Times New Roman"/>
            <w:bCs/>
            <w:noProof/>
            <w:color w:val="auto"/>
            <w:kern w:val="32"/>
            <w:sz w:val="24"/>
            <w:szCs w:val="24"/>
            <w:u w:val="none"/>
          </w:rPr>
          <w:t xml:space="preserve"> </w:t>
        </w:r>
      </w:hyperlink>
      <w:r w:rsidR="006F0F8A" w:rsidRPr="006F0F8A">
        <w:rPr>
          <w:rFonts w:ascii="Times New Roman" w:hAnsi="Times New Roman" w:cs="Times New Roman"/>
        </w:rPr>
        <w:t>............................................................................................</w:t>
      </w:r>
      <w:r w:rsidR="006F0F8A" w:rsidRPr="006F0F8A">
        <w:rPr>
          <w:rFonts w:ascii="Times New Roman" w:hAnsi="Times New Roman" w:cs="Times New Roman"/>
          <w:sz w:val="28"/>
          <w:szCs w:val="28"/>
        </w:rPr>
        <w:t>2</w:t>
      </w:r>
      <w:r w:rsidR="00FC5328">
        <w:rPr>
          <w:rFonts w:ascii="Times New Roman" w:hAnsi="Times New Roman" w:cs="Times New Roman"/>
          <w:sz w:val="28"/>
          <w:szCs w:val="28"/>
        </w:rPr>
        <w:t>5</w:t>
      </w:r>
    </w:p>
    <w:p w:rsidR="00361D2F" w:rsidRPr="006F0F8A" w:rsidRDefault="00E84575" w:rsidP="00361D2F">
      <w:pPr>
        <w:pStyle w:val="13"/>
        <w:rPr>
          <w:rFonts w:ascii="Times New Roman" w:hAnsi="Times New Roman" w:cs="Times New Roman"/>
          <w:noProof/>
          <w:sz w:val="24"/>
          <w:szCs w:val="24"/>
        </w:rPr>
      </w:pPr>
      <w:hyperlink w:anchor="_Toc108447971" w:history="1">
        <w:r w:rsidR="00361D2F" w:rsidRPr="006F0F8A">
          <w:rPr>
            <w:rStyle w:val="ae"/>
            <w:rFonts w:ascii="Times New Roman" w:eastAsia="Times New Roman" w:hAnsi="Times New Roman" w:cs="Times New Roman"/>
            <w:noProof/>
            <w:color w:val="auto"/>
            <w:kern w:val="32"/>
            <w:sz w:val="24"/>
            <w:szCs w:val="24"/>
            <w:u w:val="none"/>
          </w:rPr>
          <w:t>6.1. Результаты обучения, регламентированные ФГОС СОО и с учетом примерной основной образовательной программой среднего общего образования</w:t>
        </w:r>
      </w:hyperlink>
      <w:r w:rsidR="00FC5328">
        <w:rPr>
          <w:rStyle w:val="ae"/>
          <w:rFonts w:ascii="Times New Roman" w:eastAsia="Times New Roman" w:hAnsi="Times New Roman" w:cs="Times New Roman"/>
          <w:noProof/>
          <w:color w:val="auto"/>
          <w:kern w:val="32"/>
          <w:sz w:val="24"/>
          <w:szCs w:val="24"/>
          <w:u w:val="none"/>
        </w:rPr>
        <w:t>…………………26</w:t>
      </w:r>
    </w:p>
    <w:p w:rsidR="0047441F" w:rsidRDefault="00E84575" w:rsidP="00361D2F">
      <w:pPr>
        <w:pStyle w:val="13"/>
        <w:rPr>
          <w:rFonts w:ascii="Times New Roman" w:hAnsi="Times New Roman" w:cs="Times New Roman"/>
          <w:b/>
        </w:rPr>
      </w:pPr>
      <w:hyperlink w:anchor="_Toc108447972" w:history="1">
        <w:r w:rsidR="00361D2F" w:rsidRPr="006F0F8A">
          <w:rPr>
            <w:rStyle w:val="ae"/>
            <w:rFonts w:ascii="Times New Roman" w:eastAsia="Times New Roman" w:hAnsi="Times New Roman" w:cs="Times New Roman"/>
            <w:bCs/>
            <w:noProof/>
            <w:color w:val="auto"/>
            <w:kern w:val="32"/>
            <w:sz w:val="24"/>
            <w:szCs w:val="24"/>
            <w:u w:val="none"/>
          </w:rPr>
          <w:t>6.2. Фонды оценочных средств</w:t>
        </w:r>
      </w:hyperlink>
      <w:r w:rsidR="006F0F8A">
        <w:rPr>
          <w:rFonts w:ascii="Times New Roman" w:hAnsi="Times New Roman" w:cs="Times New Roman"/>
        </w:rPr>
        <w:t>....................................................................................................</w:t>
      </w:r>
      <w:r w:rsidR="006F0F8A" w:rsidRPr="006F0F8A">
        <w:rPr>
          <w:rFonts w:ascii="Times New Roman" w:hAnsi="Times New Roman" w:cs="Times New Roman"/>
          <w:sz w:val="28"/>
          <w:szCs w:val="28"/>
        </w:rPr>
        <w:t>28</w:t>
      </w:r>
      <w:r w:rsidR="0047441F" w:rsidRPr="008A30FD">
        <w:rPr>
          <w:rFonts w:ascii="Times New Roman" w:hAnsi="Times New Roman" w:cs="Times New Roman"/>
          <w:b/>
        </w:rPr>
        <w:br w:type="page"/>
      </w:r>
    </w:p>
    <w:p w:rsidR="00BC473E" w:rsidRPr="00DB62BA" w:rsidRDefault="00BC473E" w:rsidP="00182FB7">
      <w:pPr>
        <w:pStyle w:val="1"/>
        <w:jc w:val="center"/>
        <w:rPr>
          <w:rFonts w:ascii="Times New Roman" w:hAnsi="Times New Roman"/>
          <w:sz w:val="24"/>
          <w:szCs w:val="24"/>
          <w:lang w:val="ru-RU" w:eastAsia="ru-RU"/>
        </w:rPr>
      </w:pPr>
      <w:bookmarkStart w:id="5" w:name="_Toc90979621"/>
      <w:bookmarkStart w:id="6" w:name="_Toc94697783"/>
      <w:r w:rsidRPr="00DB62BA">
        <w:rPr>
          <w:rFonts w:ascii="Times New Roman" w:hAnsi="Times New Roman"/>
          <w:sz w:val="24"/>
          <w:szCs w:val="24"/>
          <w:lang w:val="ru-RU" w:eastAsia="ar-SA"/>
        </w:rPr>
        <w:lastRenderedPageBreak/>
        <w:t xml:space="preserve">1. ПАСПОРТ РАБОЧЕЙ ПРОГРАММЫ </w:t>
      </w:r>
      <w:r w:rsidR="00257154" w:rsidRPr="00DB62BA">
        <w:rPr>
          <w:rFonts w:ascii="Times New Roman" w:hAnsi="Times New Roman"/>
          <w:sz w:val="24"/>
          <w:szCs w:val="24"/>
          <w:lang w:val="ru-RU" w:eastAsia="ar-SA"/>
        </w:rPr>
        <w:t>УЧЕБНОГО ПРЕДМЕТА</w:t>
      </w:r>
      <w:bookmarkEnd w:id="5"/>
      <w:bookmarkEnd w:id="6"/>
    </w:p>
    <w:p w:rsidR="00BC473E" w:rsidRPr="00DB62BA" w:rsidRDefault="00257154" w:rsidP="00182FB7">
      <w:pPr>
        <w:pStyle w:val="1"/>
        <w:jc w:val="center"/>
        <w:rPr>
          <w:rFonts w:ascii="Times New Roman" w:hAnsi="Times New Roman"/>
          <w:sz w:val="24"/>
          <w:szCs w:val="24"/>
          <w:lang w:val="ru-RU" w:eastAsia="ru-RU"/>
        </w:rPr>
      </w:pPr>
      <w:bookmarkStart w:id="7" w:name="_Toc90979622"/>
      <w:bookmarkStart w:id="8" w:name="_Toc94697784"/>
      <w:r w:rsidRPr="00DB62BA">
        <w:rPr>
          <w:rFonts w:ascii="Times New Roman" w:eastAsia="Calibri" w:hAnsi="Times New Roman"/>
          <w:sz w:val="24"/>
          <w:szCs w:val="24"/>
          <w:lang w:val="ru-RU"/>
        </w:rPr>
        <w:t>1.1.</w:t>
      </w:r>
      <w:r w:rsidR="00BC473E" w:rsidRPr="00DB62BA">
        <w:rPr>
          <w:rFonts w:ascii="Times New Roman" w:hAnsi="Times New Roman"/>
          <w:sz w:val="24"/>
          <w:szCs w:val="24"/>
          <w:lang w:val="ru-RU" w:eastAsia="ru-RU"/>
        </w:rPr>
        <w:t>Область применения рабочей программы</w:t>
      </w:r>
      <w:bookmarkEnd w:id="7"/>
      <w:bookmarkEnd w:id="8"/>
    </w:p>
    <w:p w:rsidR="009D62C2" w:rsidRPr="0042713C" w:rsidRDefault="0092534D" w:rsidP="009D62C2">
      <w:pPr>
        <w:pStyle w:val="ac"/>
        <w:spacing w:line="23" w:lineRule="atLeast"/>
        <w:ind w:firstLine="720"/>
        <w:jc w:val="both"/>
        <w:rPr>
          <w:rFonts w:cs="Times New Roman"/>
          <w:color w:val="000000" w:themeColor="text1"/>
          <w:spacing w:val="-1"/>
          <w:sz w:val="24"/>
          <w:szCs w:val="24"/>
          <w:lang w:val="ru-RU"/>
        </w:rPr>
      </w:pPr>
      <w:r w:rsidRPr="0042713C">
        <w:rPr>
          <w:color w:val="000000" w:themeColor="text1"/>
          <w:spacing w:val="-1"/>
          <w:sz w:val="24"/>
          <w:szCs w:val="24"/>
          <w:lang w:val="ru-RU"/>
        </w:rPr>
        <w:t xml:space="preserve">Рабочая программа </w:t>
      </w:r>
      <w:r w:rsidR="00257154" w:rsidRPr="0042713C">
        <w:rPr>
          <w:color w:val="000000" w:themeColor="text1"/>
          <w:spacing w:val="-1"/>
          <w:sz w:val="24"/>
          <w:szCs w:val="24"/>
          <w:lang w:val="ru-RU"/>
        </w:rPr>
        <w:t>учебного предмета</w:t>
      </w:r>
      <w:r w:rsidR="007D1C0F">
        <w:rPr>
          <w:color w:val="000000" w:themeColor="text1"/>
          <w:spacing w:val="-1"/>
          <w:sz w:val="24"/>
          <w:szCs w:val="24"/>
          <w:lang w:val="ru-RU"/>
        </w:rPr>
        <w:t xml:space="preserve"> «География»</w:t>
      </w:r>
      <w:r w:rsidRPr="0042713C">
        <w:rPr>
          <w:color w:val="000000" w:themeColor="text1"/>
          <w:spacing w:val="-1"/>
          <w:sz w:val="24"/>
          <w:szCs w:val="24"/>
          <w:lang w:val="ru-RU"/>
        </w:rPr>
        <w:t xml:space="preserve"> является частью основной профессиональной программы среднего профессионального образования </w:t>
      </w:r>
      <w:r w:rsidR="006F0F8A" w:rsidRPr="0042713C">
        <w:rPr>
          <w:rFonts w:cs="Times New Roman"/>
          <w:color w:val="000000" w:themeColor="text1"/>
          <w:spacing w:val="-1"/>
          <w:sz w:val="24"/>
          <w:szCs w:val="24"/>
          <w:lang w:val="ru-RU"/>
        </w:rPr>
        <w:t>19.02.08 Технология мяса и мясных продуктов</w:t>
      </w:r>
      <w:r w:rsidR="009D62C2" w:rsidRPr="0042713C">
        <w:rPr>
          <w:rFonts w:cs="Times New Roman"/>
          <w:color w:val="000000" w:themeColor="text1"/>
          <w:spacing w:val="-1"/>
          <w:sz w:val="24"/>
          <w:szCs w:val="24"/>
          <w:lang w:val="ru-RU"/>
        </w:rPr>
        <w:t>, входящей в укрупненную группу специальностей 19.00.00 Промышленная экология и биотехнологии.</w:t>
      </w:r>
    </w:p>
    <w:p w:rsidR="006F0F8A" w:rsidRDefault="006F0F8A" w:rsidP="006F0F8A">
      <w:pPr>
        <w:pStyle w:val="ac"/>
        <w:spacing w:line="23" w:lineRule="atLeast"/>
        <w:ind w:left="0" w:firstLine="720"/>
        <w:jc w:val="both"/>
        <w:rPr>
          <w:rFonts w:cs="Times New Roman"/>
          <w:color w:val="000000" w:themeColor="text1"/>
          <w:spacing w:val="-1"/>
          <w:sz w:val="24"/>
          <w:szCs w:val="24"/>
          <w:lang w:val="ru-RU"/>
        </w:rPr>
      </w:pPr>
      <w:proofErr w:type="gramStart"/>
      <w:r w:rsidRPr="009D62C2">
        <w:rPr>
          <w:rFonts w:cs="Times New Roman"/>
          <w:color w:val="000000" w:themeColor="text1"/>
          <w:spacing w:val="-1"/>
          <w:sz w:val="24"/>
          <w:szCs w:val="24"/>
          <w:lang w:val="ru-RU"/>
        </w:rPr>
        <w:t xml:space="preserve">Рабочая программа разработана на основе требований Федерального государственного образовательного стандарта среднего общего образования (ФГОС СОО) (утв. приказом Министерства образования и науки Российской Федерации от 17.09.2012 </w:t>
      </w:r>
      <w:r>
        <w:rPr>
          <w:rFonts w:cs="Times New Roman"/>
          <w:color w:val="000000" w:themeColor="text1"/>
          <w:spacing w:val="-1"/>
          <w:sz w:val="24"/>
          <w:szCs w:val="24"/>
          <w:lang w:val="ru-RU"/>
        </w:rPr>
        <w:t xml:space="preserve">         </w:t>
      </w:r>
      <w:r w:rsidRPr="009D62C2">
        <w:rPr>
          <w:rFonts w:cs="Times New Roman"/>
          <w:color w:val="000000" w:themeColor="text1"/>
          <w:spacing w:val="-1"/>
          <w:sz w:val="24"/>
          <w:szCs w:val="24"/>
          <w:lang w:val="ru-RU"/>
        </w:rPr>
        <w:t>№ 413), Федерального государственного образовательного стандарта среднего профессионального образования 19.02.08 Технология мяса и мясных продуктов (утв. приказом Министерства образования и науки Российской Федерации от 22.04.2014                 № 379), примерной основной образовательной программы среднего общего образования (одобрена решением федерального</w:t>
      </w:r>
      <w:proofErr w:type="gramEnd"/>
      <w:r w:rsidRPr="009D62C2">
        <w:rPr>
          <w:rFonts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proofErr w:type="gramStart"/>
      <w:r w:rsidRPr="009D62C2">
        <w:rPr>
          <w:rFonts w:cs="Times New Roman"/>
          <w:color w:val="000000" w:themeColor="text1"/>
          <w:spacing w:val="-1"/>
          <w:sz w:val="24"/>
          <w:szCs w:val="24"/>
          <w:lang w:val="ru-RU"/>
        </w:rPr>
        <w:t>учебно-методического объединения по общему образованию, протокол от 28.06.2016 № 2/16-з), с учетом примерной программы воспитания (одобрена решением федерального учебно-методического объединения по общему образованию (протокол от 02.06.2020 № 2/20), в соответствии с рекомендациями  по организации применения современных методик и программ преподавания по общеобразовательным дисциплинам в системе среднего профессионального образования, учитывающих образовательные потребности обучающихся образовательных организаций, реализующих программы среднего профессионального образования (письмо</w:t>
      </w:r>
      <w:proofErr w:type="gramEnd"/>
      <w:r w:rsidRPr="009D62C2">
        <w:rPr>
          <w:rFonts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proofErr w:type="gramStart"/>
      <w:r w:rsidRPr="009D62C2">
        <w:rPr>
          <w:rFonts w:cs="Times New Roman"/>
          <w:color w:val="000000" w:themeColor="text1"/>
          <w:spacing w:val="-1"/>
          <w:sz w:val="24"/>
          <w:szCs w:val="24"/>
          <w:lang w:val="ru-RU"/>
        </w:rPr>
        <w:t xml:space="preserve">Департамента государственной политики в сфере среднего профессионального образования и профессионального обучения от 20.07.2020 № 05-772 «О направлении инструктивно-методического письма»). </w:t>
      </w:r>
      <w:proofErr w:type="gramEnd"/>
    </w:p>
    <w:p w:rsidR="006F0F8A" w:rsidRPr="009D62C2" w:rsidRDefault="006F0F8A" w:rsidP="006F0F8A">
      <w:pPr>
        <w:pStyle w:val="ac"/>
        <w:ind w:firstLine="720"/>
        <w:jc w:val="both"/>
        <w:rPr>
          <w:rFonts w:cs="Times New Roman"/>
          <w:color w:val="000000" w:themeColor="text1"/>
          <w:spacing w:val="-1"/>
          <w:sz w:val="24"/>
          <w:szCs w:val="24"/>
          <w:lang w:val="ru-RU"/>
        </w:rPr>
      </w:pPr>
      <w:proofErr w:type="gramStart"/>
      <w:r w:rsidRPr="009D62C2">
        <w:rPr>
          <w:rFonts w:cs="Times New Roman"/>
          <w:color w:val="000000" w:themeColor="text1"/>
          <w:spacing w:val="-1"/>
          <w:sz w:val="24"/>
          <w:szCs w:val="24"/>
          <w:lang w:val="ru-RU"/>
        </w:rPr>
        <w:t>Рабочая программа учебного предмета  «География» (далее – рабочая программа) предназначена для изучения географии в ГПОУ ТО «ТТПП», реализующем основную образовательную программу среднего общего образования (СОО) в пределах освоения основной профессиональной образовательной программы среднего профессионального образования (ОПОП СПО) на базе основного общего образования при подготовке специалистов среднего звена по программе  19.02.08 Технология мяса и мясных продуктов.</w:t>
      </w:r>
      <w:proofErr w:type="gramEnd"/>
    </w:p>
    <w:p w:rsidR="006F0F8A" w:rsidRPr="00051C55" w:rsidRDefault="006F0F8A" w:rsidP="006F0F8A">
      <w:pPr>
        <w:pStyle w:val="ac"/>
        <w:spacing w:line="23" w:lineRule="atLeast"/>
        <w:ind w:left="0" w:firstLine="720"/>
        <w:jc w:val="both"/>
        <w:rPr>
          <w:rFonts w:cs="Times New Roman"/>
          <w:color w:val="000000" w:themeColor="text1"/>
          <w:spacing w:val="-1"/>
          <w:sz w:val="24"/>
          <w:szCs w:val="24"/>
          <w:lang w:val="ru-RU"/>
        </w:rPr>
      </w:pPr>
    </w:p>
    <w:p w:rsidR="006F0F8A" w:rsidRPr="00DB62BA" w:rsidRDefault="006F0F8A" w:rsidP="006F0F8A">
      <w:pPr>
        <w:pStyle w:val="1"/>
        <w:jc w:val="center"/>
        <w:rPr>
          <w:rFonts w:ascii="Times New Roman" w:hAnsi="Times New Roman"/>
          <w:sz w:val="24"/>
          <w:szCs w:val="24"/>
          <w:lang w:val="ru-RU" w:eastAsia="ru-RU"/>
        </w:rPr>
      </w:pPr>
      <w:bookmarkStart w:id="9" w:name="_Toc90979623"/>
      <w:bookmarkStart w:id="10" w:name="_Toc94697785"/>
      <w:r w:rsidRPr="00DB62BA">
        <w:rPr>
          <w:rFonts w:ascii="Times New Roman" w:hAnsi="Times New Roman"/>
          <w:sz w:val="24"/>
          <w:szCs w:val="24"/>
          <w:lang w:val="ru-RU" w:eastAsia="ru-RU"/>
        </w:rPr>
        <w:t>1.2. Место учебного предмета в структуре основной профессиональной образовательной программы</w:t>
      </w:r>
      <w:bookmarkEnd w:id="9"/>
      <w:bookmarkEnd w:id="10"/>
    </w:p>
    <w:p w:rsidR="006F0F8A" w:rsidRDefault="006F0F8A" w:rsidP="006F0F8A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F0F8A" w:rsidRDefault="006F0F8A" w:rsidP="006F0F8A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62C2">
        <w:rPr>
          <w:rFonts w:ascii="Times New Roman" w:hAnsi="Times New Roman" w:cs="Times New Roman"/>
          <w:sz w:val="24"/>
          <w:szCs w:val="24"/>
        </w:rPr>
        <w:t xml:space="preserve">В ГПОУ ТО «ТТПП» учебный предмет «География» изучается в общеобразовательном цикле учебного плана ОПОП СПО на базе основного общего образования с получением среднего общего образования. </w:t>
      </w:r>
      <w:r w:rsidRPr="0054290E">
        <w:rPr>
          <w:rFonts w:ascii="Times New Roman" w:hAnsi="Times New Roman" w:cs="Times New Roman"/>
          <w:sz w:val="24"/>
          <w:szCs w:val="24"/>
        </w:rPr>
        <w:t>Учебный предмет</w:t>
      </w:r>
      <w:r>
        <w:rPr>
          <w:rFonts w:ascii="Times New Roman" w:hAnsi="Times New Roman" w:cs="Times New Roman"/>
          <w:sz w:val="24"/>
          <w:szCs w:val="24"/>
        </w:rPr>
        <w:t xml:space="preserve"> входит в число предметов, предлагаемых образовательной организацией.</w:t>
      </w:r>
    </w:p>
    <w:p w:rsidR="006F0F8A" w:rsidRPr="00763828" w:rsidRDefault="006F0F8A" w:rsidP="006F0F8A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учебном плане </w:t>
      </w:r>
      <w:r w:rsidRPr="00763828">
        <w:rPr>
          <w:rFonts w:ascii="Times New Roman" w:hAnsi="Times New Roman" w:cs="Times New Roman"/>
          <w:sz w:val="24"/>
          <w:szCs w:val="24"/>
        </w:rPr>
        <w:t xml:space="preserve">место </w:t>
      </w:r>
      <w:r>
        <w:rPr>
          <w:rFonts w:ascii="Times New Roman" w:hAnsi="Times New Roman" w:cs="Times New Roman"/>
          <w:sz w:val="24"/>
          <w:szCs w:val="24"/>
        </w:rPr>
        <w:t>учебного предмета</w:t>
      </w:r>
      <w:r w:rsidRPr="00763828">
        <w:rPr>
          <w:rFonts w:ascii="Times New Roman" w:hAnsi="Times New Roman" w:cs="Times New Roman"/>
          <w:sz w:val="24"/>
          <w:szCs w:val="24"/>
        </w:rPr>
        <w:t xml:space="preserve"> «География» в составе общеобразовательных учебных дисциплин по выбору, формируемых из обязательных предметных областей ФГОС среднего общего образования, для профессий СПО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763828">
        <w:rPr>
          <w:rFonts w:ascii="Times New Roman" w:hAnsi="Times New Roman" w:cs="Times New Roman"/>
          <w:sz w:val="24"/>
          <w:szCs w:val="24"/>
        </w:rPr>
        <w:t xml:space="preserve"> профиля профессионального образования.</w:t>
      </w:r>
    </w:p>
    <w:p w:rsidR="006F0F8A" w:rsidRDefault="006F0F8A" w:rsidP="006F0F8A">
      <w:pPr>
        <w:spacing w:after="0" w:line="23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0F8A" w:rsidRPr="00182FB7" w:rsidRDefault="006F0F8A" w:rsidP="006F0F8A">
      <w:pPr>
        <w:pStyle w:val="1"/>
        <w:jc w:val="center"/>
        <w:rPr>
          <w:rFonts w:ascii="Times New Roman" w:hAnsi="Times New Roman"/>
          <w:sz w:val="24"/>
          <w:szCs w:val="24"/>
          <w:lang w:val="ru-RU" w:eastAsia="ru-RU"/>
        </w:rPr>
      </w:pPr>
      <w:bookmarkStart w:id="11" w:name="_Toc94697786"/>
      <w:r w:rsidRPr="00182FB7">
        <w:rPr>
          <w:rFonts w:ascii="Times New Roman" w:hAnsi="Times New Roman"/>
          <w:sz w:val="24"/>
          <w:szCs w:val="24"/>
          <w:lang w:val="ru-RU" w:eastAsia="ru-RU"/>
        </w:rPr>
        <w:t>1.3. Цели и задачи учебного предмета – требования к результатам освоения учебного предмета</w:t>
      </w:r>
      <w:bookmarkEnd w:id="11"/>
    </w:p>
    <w:p w:rsidR="006F0F8A" w:rsidRPr="00CB7C16" w:rsidRDefault="006F0F8A" w:rsidP="006F0F8A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системе образования география как учебный предмет занимает важное место в формировании общей картины мира, географической грамотности, необходимой для </w:t>
      </w:r>
      <w:r w:rsidRPr="00CB7C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повседневной жизни, навыков безопасного для 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ловека </w:t>
      </w:r>
      <w:r w:rsidRPr="00CB7C1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образа жизни, а также в воспитании экол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огической культуры, формировании</w:t>
      </w:r>
      <w:r w:rsidRPr="00CB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собственной позиции по отношению к географической информации, получаемой из СМИ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других источников. </w:t>
      </w:r>
      <w:r w:rsidRPr="00CB7C16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 формирует географическое мышление – целостное восприятие всего спектра природных, экономических, социальных реалий.</w:t>
      </w:r>
    </w:p>
    <w:p w:rsidR="006F0F8A" w:rsidRDefault="006F0F8A" w:rsidP="006F0F8A">
      <w:pPr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B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предмета «География» в части формирования у обучающихся научного мировоззрения, освоения общенаучных методов познания, а также практического применения научных знаний основано на </w:t>
      </w:r>
      <w:proofErr w:type="spellStart"/>
      <w:r w:rsidRPr="00CB7C1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CB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связях с предметами областей общественных, естественных, математических и гуманитарных наук.</w:t>
      </w:r>
      <w:proofErr w:type="gramEnd"/>
    </w:p>
    <w:p w:rsidR="006F0F8A" w:rsidRPr="00195FC0" w:rsidRDefault="006F0F8A" w:rsidP="006F0F8A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Изучение предметной области «Общественные науки»</w:t>
      </w:r>
      <w:r w:rsidRPr="00195FC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должно обеспечить:</w:t>
      </w:r>
    </w:p>
    <w:p w:rsidR="006F0F8A" w:rsidRPr="005A4110" w:rsidRDefault="006F0F8A" w:rsidP="006F0F8A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A411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формирование целостного восприятия всего спектра природных, экономических, социальных реалий;</w:t>
      </w:r>
    </w:p>
    <w:p w:rsidR="006F0F8A" w:rsidRPr="005A4110" w:rsidRDefault="006F0F8A" w:rsidP="006F0F8A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A411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понимание роли России в многообразном, быстро меняющемся глобальном мире;</w:t>
      </w:r>
    </w:p>
    <w:p w:rsidR="006F0F8A" w:rsidRPr="005A4110" w:rsidRDefault="006F0F8A" w:rsidP="006F0F8A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proofErr w:type="spellStart"/>
      <w:r w:rsidRPr="005A411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сформированность</w:t>
      </w:r>
      <w:proofErr w:type="spellEnd"/>
      <w:r w:rsidRPr="005A411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мировоззренческой, ценностно-смысловой сферы </w:t>
      </w:r>
      <w:proofErr w:type="gramStart"/>
      <w:r w:rsidRPr="005A411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обучающихся</w:t>
      </w:r>
      <w:proofErr w:type="gramEnd"/>
      <w:r w:rsidRPr="005A411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, российской гражданской идентичности, </w:t>
      </w:r>
      <w:proofErr w:type="spellStart"/>
      <w:r w:rsidRPr="005A411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поликультурности</w:t>
      </w:r>
      <w:proofErr w:type="spellEnd"/>
      <w:r w:rsidRPr="005A411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, толерантности, приверженности ценностям, закрепленным Конституцией Российской Федерации;</w:t>
      </w:r>
    </w:p>
    <w:p w:rsidR="006F0F8A" w:rsidRPr="005A4110" w:rsidRDefault="006F0F8A" w:rsidP="006F0F8A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proofErr w:type="spellStart"/>
      <w:r w:rsidRPr="005A411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сформированность</w:t>
      </w:r>
      <w:proofErr w:type="spellEnd"/>
      <w:r w:rsidRPr="005A411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навыков критического мышления, анализа и синтеза, умений оценивать и сопоставлять методы исследования, характерные для общественных наук;</w:t>
      </w:r>
    </w:p>
    <w:p w:rsidR="006F0F8A" w:rsidRPr="005A4110" w:rsidRDefault="006F0F8A" w:rsidP="006F0F8A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proofErr w:type="spellStart"/>
      <w:r w:rsidRPr="005A411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сформированность</w:t>
      </w:r>
      <w:proofErr w:type="spellEnd"/>
      <w:r w:rsidRPr="005A411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умений обобщать, анализировать и оценивать информацию: теории, концепции, факты, имеющие отношение к общественному развитию и роли личности в нем, с целью проверки гипотез и интерпретации данных различных источников;</w:t>
      </w:r>
    </w:p>
    <w:p w:rsidR="006F0F8A" w:rsidRPr="005A4110" w:rsidRDefault="006F0F8A" w:rsidP="006F0F8A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A411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владение знаниями о многообразии взглядов и теорий по тематике общественных наук.</w:t>
      </w:r>
    </w:p>
    <w:p w:rsidR="005A4110" w:rsidRDefault="005A4110" w:rsidP="005A4110">
      <w:pPr>
        <w:widowControl w:val="0"/>
        <w:tabs>
          <w:tab w:val="left" w:pos="864"/>
        </w:tabs>
        <w:suppressAutoHyphens/>
        <w:spacing w:after="0" w:line="23" w:lineRule="atLeast"/>
        <w:ind w:firstLine="360"/>
        <w:jc w:val="both"/>
        <w:rPr>
          <w:rFonts w:ascii="Times New Roman" w:eastAsia="Century Schoolbook" w:hAnsi="Times New Roman" w:cs="Century Schoolbook"/>
          <w:b/>
          <w:color w:val="000000"/>
          <w:sz w:val="24"/>
          <w:szCs w:val="24"/>
        </w:rPr>
      </w:pPr>
    </w:p>
    <w:p w:rsidR="00512769" w:rsidRPr="00DB62BA" w:rsidRDefault="00512769" w:rsidP="00182FB7">
      <w:pPr>
        <w:pStyle w:val="1"/>
        <w:jc w:val="center"/>
        <w:rPr>
          <w:rFonts w:ascii="Times New Roman" w:eastAsia="Century Schoolbook" w:hAnsi="Times New Roman" w:cs="Century Schoolbook"/>
          <w:color w:val="000000"/>
          <w:sz w:val="24"/>
          <w:szCs w:val="24"/>
          <w:lang w:val="ru-RU"/>
        </w:rPr>
      </w:pPr>
      <w:bookmarkStart w:id="12" w:name="_Toc94697787"/>
      <w:r w:rsidRPr="00DB62BA">
        <w:rPr>
          <w:rFonts w:ascii="Times New Roman" w:eastAsia="Century Schoolbook" w:hAnsi="Times New Roman" w:cs="Century Schoolbook"/>
          <w:color w:val="000000"/>
          <w:sz w:val="24"/>
          <w:szCs w:val="24"/>
          <w:lang w:val="ru-RU"/>
        </w:rPr>
        <w:t>1.4.</w:t>
      </w:r>
      <w:r w:rsidR="005A4110" w:rsidRPr="00DB62BA">
        <w:rPr>
          <w:rFonts w:ascii="Times New Roman" w:eastAsia="Century Schoolbook" w:hAnsi="Times New Roman" w:cs="Century Schoolbook"/>
          <w:color w:val="000000"/>
          <w:sz w:val="24"/>
          <w:szCs w:val="24"/>
          <w:lang w:val="ru-RU"/>
        </w:rPr>
        <w:t xml:space="preserve"> </w:t>
      </w:r>
      <w:r w:rsidRPr="00DB62BA">
        <w:rPr>
          <w:rFonts w:ascii="Times New Roman" w:eastAsia="Century Schoolbook" w:hAnsi="Times New Roman" w:cs="Century Schoolbook"/>
          <w:color w:val="000000"/>
          <w:sz w:val="24"/>
          <w:szCs w:val="24"/>
          <w:lang w:val="ru-RU"/>
        </w:rPr>
        <w:t xml:space="preserve">Количество часов на освоение программы </w:t>
      </w:r>
      <w:r w:rsidR="00257154" w:rsidRPr="00DB62BA">
        <w:rPr>
          <w:rFonts w:ascii="Times New Roman" w:eastAsia="Century Schoolbook" w:hAnsi="Times New Roman" w:cs="Century Schoolbook"/>
          <w:color w:val="000000"/>
          <w:sz w:val="24"/>
          <w:szCs w:val="24"/>
          <w:lang w:val="ru-RU"/>
        </w:rPr>
        <w:t>учебного предмета</w:t>
      </w:r>
      <w:bookmarkEnd w:id="12"/>
    </w:p>
    <w:p w:rsidR="009D62C2" w:rsidRDefault="009D62C2" w:rsidP="009D62C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Максимальная учебная нагрузка обучающегося составляет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72</w:t>
      </w:r>
      <w:r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:rsidR="009D62C2" w:rsidRPr="00B964BC" w:rsidRDefault="009D62C2" w:rsidP="009D62C2">
      <w:pPr>
        <w:pStyle w:val="a3"/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обязательная аудиторная учебная нагрузка обучающегося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54</w:t>
      </w:r>
      <w:r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D62C2" w:rsidRPr="00B964BC" w:rsidRDefault="009D62C2" w:rsidP="009D62C2">
      <w:pPr>
        <w:pStyle w:val="a3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тельная работа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18</w:t>
      </w:r>
      <w:r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</w:t>
      </w:r>
    </w:p>
    <w:p w:rsidR="00790CEB" w:rsidRDefault="00790CEB" w:rsidP="00C12A49">
      <w:pPr>
        <w:pStyle w:val="a3"/>
        <w:spacing w:after="0" w:line="23" w:lineRule="atLeast"/>
        <w:ind w:left="0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2C2" w:rsidRDefault="009D62C2" w:rsidP="00C12A49">
      <w:pPr>
        <w:pStyle w:val="a3"/>
        <w:spacing w:after="0" w:line="23" w:lineRule="atLeast"/>
        <w:ind w:left="0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2C2" w:rsidRDefault="009D62C2" w:rsidP="00C12A49">
      <w:pPr>
        <w:pStyle w:val="a3"/>
        <w:spacing w:after="0" w:line="23" w:lineRule="atLeast"/>
        <w:ind w:left="0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2C2" w:rsidRDefault="009D62C2" w:rsidP="00C12A49">
      <w:pPr>
        <w:pStyle w:val="a3"/>
        <w:spacing w:after="0" w:line="23" w:lineRule="atLeast"/>
        <w:ind w:left="0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2C2" w:rsidRDefault="009D62C2" w:rsidP="00C12A49">
      <w:pPr>
        <w:pStyle w:val="a3"/>
        <w:spacing w:after="0" w:line="23" w:lineRule="atLeast"/>
        <w:ind w:left="0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2C2" w:rsidRDefault="009D62C2" w:rsidP="00C12A49">
      <w:pPr>
        <w:pStyle w:val="a3"/>
        <w:spacing w:after="0" w:line="23" w:lineRule="atLeast"/>
        <w:ind w:left="0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  <w:sectPr w:rsidR="009D62C2" w:rsidSect="00C12A49">
          <w:pgSz w:w="11910" w:h="16840"/>
          <w:pgMar w:top="1134" w:right="850" w:bottom="1134" w:left="1701" w:header="0" w:footer="1276" w:gutter="0"/>
          <w:cols w:space="720"/>
          <w:docGrid w:linePitch="299"/>
        </w:sectPr>
      </w:pPr>
    </w:p>
    <w:p w:rsidR="00CB7C16" w:rsidRPr="00DB62BA" w:rsidRDefault="00257154" w:rsidP="00182FB7">
      <w:pPr>
        <w:pStyle w:val="1"/>
        <w:jc w:val="center"/>
        <w:rPr>
          <w:lang w:val="ru-RU"/>
        </w:rPr>
      </w:pPr>
      <w:bookmarkStart w:id="13" w:name="_Toc90979624"/>
      <w:bookmarkStart w:id="14" w:name="_Toc94697788"/>
      <w:r w:rsidRPr="00DB62BA">
        <w:rPr>
          <w:rFonts w:ascii="Times New Roman" w:hAnsi="Times New Roman"/>
          <w:sz w:val="24"/>
          <w:szCs w:val="24"/>
          <w:lang w:val="ru-RU"/>
        </w:rPr>
        <w:lastRenderedPageBreak/>
        <w:t>2.</w:t>
      </w:r>
      <w:r w:rsidR="00790CEB" w:rsidRPr="00DB62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B7C16" w:rsidRPr="00DB62BA">
        <w:rPr>
          <w:rFonts w:ascii="Times New Roman" w:hAnsi="Times New Roman"/>
          <w:sz w:val="24"/>
          <w:szCs w:val="24"/>
          <w:lang w:val="ru-RU"/>
        </w:rPr>
        <w:t xml:space="preserve">ПЛАНИРУЕМЫЕ РЕЗУЛЬТАТЫ ОСВОЕНИЯ </w:t>
      </w:r>
      <w:r w:rsidRPr="00DB62BA">
        <w:rPr>
          <w:rFonts w:ascii="Times New Roman" w:hAnsi="Times New Roman"/>
          <w:sz w:val="24"/>
          <w:szCs w:val="24"/>
          <w:lang w:val="ru-RU"/>
        </w:rPr>
        <w:t>УЧЕБНОГО ПРЕДМЕТА</w:t>
      </w:r>
      <w:bookmarkEnd w:id="13"/>
      <w:bookmarkEnd w:id="14"/>
    </w:p>
    <w:p w:rsidR="00CB7C16" w:rsidRPr="00174CA3" w:rsidRDefault="00CB7C16" w:rsidP="00C12A49">
      <w:pPr>
        <w:pStyle w:val="a3"/>
        <w:widowControl w:val="0"/>
        <w:spacing w:after="0" w:line="23" w:lineRule="atLeast"/>
        <w:ind w:left="0" w:firstLine="720"/>
        <w:contextualSpacing w:val="0"/>
        <w:jc w:val="both"/>
      </w:pPr>
    </w:p>
    <w:p w:rsidR="00361D2F" w:rsidRPr="005335FC" w:rsidRDefault="00361D2F" w:rsidP="00361D2F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5335FC">
        <w:rPr>
          <w:rFonts w:ascii="Times New Roman" w:eastAsia="Times New Roman" w:hAnsi="Times New Roman" w:cs="Arial"/>
          <w:sz w:val="24"/>
          <w:szCs w:val="24"/>
        </w:rPr>
        <w:t xml:space="preserve">Особое значение учебный предмет имеет при формировании и развитии общих компетенций: </w:t>
      </w:r>
    </w:p>
    <w:p w:rsidR="006A5FA9" w:rsidRPr="006A5FA9" w:rsidRDefault="006A5FA9" w:rsidP="006A5FA9">
      <w:pPr>
        <w:widowControl w:val="0"/>
        <w:autoSpaceDE w:val="0"/>
        <w:autoSpaceDN w:val="0"/>
        <w:spacing w:after="0" w:line="23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6A5FA9" w:rsidRPr="006A5FA9" w:rsidRDefault="006A5FA9" w:rsidP="006A5FA9">
      <w:pPr>
        <w:widowControl w:val="0"/>
        <w:autoSpaceDE w:val="0"/>
        <w:autoSpaceDN w:val="0"/>
        <w:spacing w:after="0" w:line="23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A5FA9" w:rsidRPr="006A5FA9" w:rsidRDefault="006A5FA9" w:rsidP="006A5FA9">
      <w:pPr>
        <w:widowControl w:val="0"/>
        <w:autoSpaceDE w:val="0"/>
        <w:autoSpaceDN w:val="0"/>
        <w:spacing w:after="0" w:line="23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Принимать решения в стандартных и нестандартных ситуациях и нести за них ответственность.</w:t>
      </w:r>
    </w:p>
    <w:p w:rsidR="006A5FA9" w:rsidRPr="006A5FA9" w:rsidRDefault="006A5FA9" w:rsidP="006A5FA9">
      <w:pPr>
        <w:widowControl w:val="0"/>
        <w:autoSpaceDE w:val="0"/>
        <w:autoSpaceDN w:val="0"/>
        <w:spacing w:after="0" w:line="23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A5FA9" w:rsidRPr="006A5FA9" w:rsidRDefault="006A5FA9" w:rsidP="006A5FA9">
      <w:pPr>
        <w:widowControl w:val="0"/>
        <w:autoSpaceDE w:val="0"/>
        <w:autoSpaceDN w:val="0"/>
        <w:spacing w:after="0" w:line="23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6A5FA9" w:rsidRPr="006A5FA9" w:rsidRDefault="006A5FA9" w:rsidP="006A5FA9">
      <w:pPr>
        <w:widowControl w:val="0"/>
        <w:autoSpaceDE w:val="0"/>
        <w:autoSpaceDN w:val="0"/>
        <w:spacing w:after="0" w:line="23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 Работать в коллективе и команде, эффективно общаться с коллегами, руководством, потребителями.</w:t>
      </w:r>
    </w:p>
    <w:p w:rsidR="006A5FA9" w:rsidRPr="006A5FA9" w:rsidRDefault="006A5FA9" w:rsidP="006A5FA9">
      <w:pPr>
        <w:widowControl w:val="0"/>
        <w:autoSpaceDE w:val="0"/>
        <w:autoSpaceDN w:val="0"/>
        <w:spacing w:after="0" w:line="23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:rsidR="006A5FA9" w:rsidRPr="006A5FA9" w:rsidRDefault="006A5FA9" w:rsidP="006A5FA9">
      <w:pPr>
        <w:widowControl w:val="0"/>
        <w:autoSpaceDE w:val="0"/>
        <w:autoSpaceDN w:val="0"/>
        <w:spacing w:after="0" w:line="23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A5FA9" w:rsidRPr="006A5FA9" w:rsidRDefault="006A5FA9" w:rsidP="006A5FA9">
      <w:pPr>
        <w:widowControl w:val="0"/>
        <w:autoSpaceDE w:val="0"/>
        <w:autoSpaceDN w:val="0"/>
        <w:spacing w:after="0" w:line="23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9. Ориентироваться в условиях частой смены технологий в профессиональной деятельности.</w:t>
      </w:r>
    </w:p>
    <w:p w:rsidR="00361D2F" w:rsidRDefault="00361D2F" w:rsidP="00361D2F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Arial"/>
          <w:sz w:val="24"/>
          <w:szCs w:val="24"/>
        </w:rPr>
      </w:pPr>
      <w:proofErr w:type="gramStart"/>
      <w:r w:rsidRPr="005335FC">
        <w:rPr>
          <w:rFonts w:ascii="Times New Roman" w:eastAsia="Times New Roman" w:hAnsi="Times New Roman" w:cs="Arial"/>
          <w:sz w:val="24"/>
          <w:szCs w:val="24"/>
        </w:rPr>
        <w:t xml:space="preserve">В рамках программы учебного предмета обучающимися осваиваются </w:t>
      </w:r>
      <w:r w:rsidRPr="005335FC">
        <w:rPr>
          <w:rFonts w:ascii="Times New Roman" w:eastAsia="Times New Roman" w:hAnsi="Times New Roman" w:cs="Arial"/>
          <w:b/>
          <w:sz w:val="24"/>
          <w:szCs w:val="24"/>
        </w:rPr>
        <w:t>личностные (ЛР)</w:t>
      </w:r>
      <w:r w:rsidRPr="005335FC">
        <w:rPr>
          <w:rFonts w:ascii="Times New Roman" w:eastAsia="Times New Roman" w:hAnsi="Times New Roman" w:cs="Arial"/>
          <w:sz w:val="24"/>
          <w:szCs w:val="24"/>
        </w:rPr>
        <w:t xml:space="preserve">, </w:t>
      </w:r>
      <w:proofErr w:type="spellStart"/>
      <w:r w:rsidRPr="005335FC">
        <w:rPr>
          <w:rFonts w:ascii="Times New Roman" w:eastAsia="Times New Roman" w:hAnsi="Times New Roman" w:cs="Arial"/>
          <w:b/>
          <w:sz w:val="24"/>
          <w:szCs w:val="24"/>
        </w:rPr>
        <w:t>метапредметные</w:t>
      </w:r>
      <w:proofErr w:type="spellEnd"/>
      <w:r w:rsidRPr="005335FC">
        <w:rPr>
          <w:rFonts w:ascii="Times New Roman" w:eastAsia="Times New Roman" w:hAnsi="Times New Roman" w:cs="Arial"/>
          <w:b/>
          <w:sz w:val="24"/>
          <w:szCs w:val="24"/>
        </w:rPr>
        <w:t xml:space="preserve"> (МР)</w:t>
      </w:r>
      <w:r w:rsidRPr="005335FC">
        <w:rPr>
          <w:rFonts w:ascii="Times New Roman" w:eastAsia="Times New Roman" w:hAnsi="Times New Roman" w:cs="Arial"/>
          <w:sz w:val="24"/>
          <w:szCs w:val="24"/>
        </w:rPr>
        <w:t xml:space="preserve">, </w:t>
      </w:r>
      <w:r w:rsidRPr="005335FC">
        <w:rPr>
          <w:rFonts w:ascii="Times New Roman" w:eastAsia="Times New Roman" w:hAnsi="Times New Roman" w:cs="Arial"/>
          <w:b/>
          <w:sz w:val="24"/>
          <w:szCs w:val="24"/>
        </w:rPr>
        <w:t>предметные для базового уровня изучения (</w:t>
      </w:r>
      <w:proofErr w:type="spellStart"/>
      <w:r w:rsidRPr="005335FC">
        <w:rPr>
          <w:rFonts w:ascii="Times New Roman" w:eastAsia="Times New Roman" w:hAnsi="Times New Roman" w:cs="Arial"/>
          <w:b/>
          <w:sz w:val="24"/>
          <w:szCs w:val="24"/>
        </w:rPr>
        <w:t>ПРб</w:t>
      </w:r>
      <w:proofErr w:type="spellEnd"/>
      <w:r w:rsidRPr="005335FC">
        <w:rPr>
          <w:rFonts w:ascii="Times New Roman" w:eastAsia="Times New Roman" w:hAnsi="Times New Roman" w:cs="Arial"/>
          <w:b/>
          <w:sz w:val="24"/>
          <w:szCs w:val="24"/>
        </w:rPr>
        <w:t>)</w:t>
      </w:r>
      <w:r w:rsidRPr="005335FC">
        <w:rPr>
          <w:rFonts w:ascii="Times New Roman" w:eastAsia="Times New Roman" w:hAnsi="Times New Roman" w:cs="Arial"/>
          <w:sz w:val="24"/>
          <w:szCs w:val="24"/>
        </w:rPr>
        <w:t xml:space="preserve"> результаты в соответствии с требованиями ФГОС </w:t>
      </w:r>
      <w:r>
        <w:rPr>
          <w:rFonts w:ascii="Times New Roman" w:eastAsia="Times New Roman" w:hAnsi="Times New Roman" w:cs="Arial"/>
          <w:sz w:val="24"/>
          <w:szCs w:val="24"/>
        </w:rPr>
        <w:t>СОО.</w:t>
      </w:r>
      <w:proofErr w:type="gramEnd"/>
    </w:p>
    <w:p w:rsidR="00D278E5" w:rsidRPr="00D278E5" w:rsidRDefault="00D278E5" w:rsidP="00D278E5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78E5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</w:t>
      </w:r>
      <w:r w:rsidRPr="00D278E5">
        <w:rPr>
          <w:rFonts w:ascii="Times New Roman" w:hAnsi="Times New Roman" w:cs="Times New Roman"/>
          <w:b/>
          <w:sz w:val="24"/>
          <w:szCs w:val="24"/>
        </w:rPr>
        <w:t>личностные (ЛР)</w:t>
      </w:r>
      <w:r w:rsidRPr="00D278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8E5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D278E5">
        <w:rPr>
          <w:rFonts w:ascii="Times New Roman" w:hAnsi="Times New Roman" w:cs="Times New Roman"/>
          <w:b/>
          <w:sz w:val="24"/>
          <w:szCs w:val="24"/>
        </w:rPr>
        <w:t xml:space="preserve"> (МР)</w:t>
      </w:r>
      <w:r w:rsidRPr="00D278E5">
        <w:rPr>
          <w:rFonts w:ascii="Times New Roman" w:hAnsi="Times New Roman" w:cs="Times New Roman"/>
          <w:sz w:val="24"/>
          <w:szCs w:val="24"/>
        </w:rPr>
        <w:t xml:space="preserve">, </w:t>
      </w:r>
      <w:r w:rsidRPr="00D278E5">
        <w:rPr>
          <w:rFonts w:ascii="Times New Roman" w:hAnsi="Times New Roman" w:cs="Times New Roman"/>
          <w:b/>
          <w:sz w:val="24"/>
          <w:szCs w:val="24"/>
        </w:rPr>
        <w:t>предметные для базового уровня изучения (</w:t>
      </w:r>
      <w:proofErr w:type="spellStart"/>
      <w:r w:rsidRPr="00D278E5">
        <w:rPr>
          <w:rFonts w:ascii="Times New Roman" w:hAnsi="Times New Roman" w:cs="Times New Roman"/>
          <w:b/>
          <w:sz w:val="24"/>
          <w:szCs w:val="24"/>
        </w:rPr>
        <w:t>ПРб</w:t>
      </w:r>
      <w:proofErr w:type="spellEnd"/>
      <w:r w:rsidRPr="00D278E5">
        <w:rPr>
          <w:rFonts w:ascii="Times New Roman" w:hAnsi="Times New Roman" w:cs="Times New Roman"/>
          <w:b/>
          <w:sz w:val="24"/>
          <w:szCs w:val="24"/>
        </w:rPr>
        <w:t>)</w:t>
      </w:r>
      <w:r w:rsidRPr="00D278E5">
        <w:rPr>
          <w:rFonts w:ascii="Times New Roman" w:hAnsi="Times New Roman" w:cs="Times New Roman"/>
          <w:sz w:val="24"/>
          <w:szCs w:val="24"/>
        </w:rPr>
        <w:t xml:space="preserve"> результаты в соответствии с требованиями ФГОС среднего общего образования</w:t>
      </w:r>
      <w:proofErr w:type="gramEnd"/>
    </w:p>
    <w:p w:rsidR="00D278E5" w:rsidRPr="00D278E5" w:rsidRDefault="00D278E5" w:rsidP="00D278E5">
      <w:pPr>
        <w:shd w:val="clear" w:color="auto" w:fill="FFFFFF"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250"/>
      </w:tblGrid>
      <w:tr w:rsidR="00D278E5" w:rsidRPr="00D278E5" w:rsidTr="00616F63">
        <w:trPr>
          <w:trHeight w:val="649"/>
        </w:trPr>
        <w:tc>
          <w:tcPr>
            <w:tcW w:w="1276" w:type="dxa"/>
            <w:hideMark/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b/>
                <w:sz w:val="24"/>
                <w:szCs w:val="24"/>
              </w:rPr>
              <w:t>Коды</w:t>
            </w:r>
          </w:p>
        </w:tc>
        <w:tc>
          <w:tcPr>
            <w:tcW w:w="8250" w:type="dxa"/>
            <w:hideMark/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302939" w:rsidRPr="00D278E5" w:rsidTr="00616F63">
        <w:trPr>
          <w:trHeight w:val="212"/>
        </w:trPr>
        <w:tc>
          <w:tcPr>
            <w:tcW w:w="1276" w:type="dxa"/>
          </w:tcPr>
          <w:p w:rsidR="00302939" w:rsidRPr="00D278E5" w:rsidRDefault="00302939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01</w:t>
            </w:r>
          </w:p>
        </w:tc>
        <w:tc>
          <w:tcPr>
            <w:tcW w:w="8250" w:type="dxa"/>
          </w:tcPr>
          <w:p w:rsidR="00302939" w:rsidRPr="00D278E5" w:rsidRDefault="00302939" w:rsidP="00302939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939">
              <w:rPr>
                <w:rFonts w:ascii="Times New Roman" w:hAnsi="Times New Roman" w:cs="Times New Roman"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</w:tc>
      </w:tr>
      <w:tr w:rsidR="00302939" w:rsidRPr="00D278E5" w:rsidTr="00616F63">
        <w:trPr>
          <w:trHeight w:val="212"/>
        </w:trPr>
        <w:tc>
          <w:tcPr>
            <w:tcW w:w="1276" w:type="dxa"/>
          </w:tcPr>
          <w:p w:rsidR="00302939" w:rsidRPr="00D278E5" w:rsidRDefault="00302939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02</w:t>
            </w:r>
          </w:p>
        </w:tc>
        <w:tc>
          <w:tcPr>
            <w:tcW w:w="8250" w:type="dxa"/>
          </w:tcPr>
          <w:p w:rsidR="00302939" w:rsidRPr="00302939" w:rsidRDefault="00302939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2939">
              <w:rPr>
                <w:rFonts w:ascii="Times New Roman" w:hAnsi="Times New Roman" w:cs="Times New Roman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  <w:proofErr w:type="gramEnd"/>
          </w:p>
        </w:tc>
      </w:tr>
      <w:tr w:rsidR="00302939" w:rsidRPr="00D278E5" w:rsidTr="00616F63">
        <w:trPr>
          <w:trHeight w:val="212"/>
        </w:trPr>
        <w:tc>
          <w:tcPr>
            <w:tcW w:w="1276" w:type="dxa"/>
          </w:tcPr>
          <w:p w:rsidR="00302939" w:rsidRPr="00D278E5" w:rsidRDefault="00302939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03</w:t>
            </w:r>
          </w:p>
        </w:tc>
        <w:tc>
          <w:tcPr>
            <w:tcW w:w="8250" w:type="dxa"/>
          </w:tcPr>
          <w:p w:rsidR="00302939" w:rsidRPr="00D278E5" w:rsidRDefault="00302939" w:rsidP="00302939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939">
              <w:rPr>
                <w:rFonts w:ascii="Times New Roman" w:hAnsi="Times New Roman" w:cs="Times New Roman"/>
                <w:sz w:val="24"/>
                <w:szCs w:val="24"/>
              </w:rPr>
              <w:t>готовность к служению Отечеству, его защите;</w:t>
            </w:r>
          </w:p>
        </w:tc>
      </w:tr>
      <w:tr w:rsidR="00302939" w:rsidRPr="00D278E5" w:rsidTr="00616F63">
        <w:trPr>
          <w:trHeight w:val="212"/>
        </w:trPr>
        <w:tc>
          <w:tcPr>
            <w:tcW w:w="1276" w:type="dxa"/>
          </w:tcPr>
          <w:p w:rsidR="00302939" w:rsidRPr="00D278E5" w:rsidRDefault="00302939" w:rsidP="00302939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ЛР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50" w:type="dxa"/>
          </w:tcPr>
          <w:p w:rsidR="00302939" w:rsidRPr="00302939" w:rsidRDefault="00302939" w:rsidP="00302939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2939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302939">
              <w:rPr>
                <w:rFonts w:ascii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302939" w:rsidRPr="00D278E5" w:rsidRDefault="00302939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8E5" w:rsidRPr="00D278E5" w:rsidTr="00616F63">
        <w:trPr>
          <w:trHeight w:val="212"/>
        </w:trPr>
        <w:tc>
          <w:tcPr>
            <w:tcW w:w="1276" w:type="dxa"/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05</w:t>
            </w:r>
          </w:p>
        </w:tc>
        <w:tc>
          <w:tcPr>
            <w:tcW w:w="8250" w:type="dxa"/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D278E5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</w:tr>
      <w:tr w:rsidR="00D278E5" w:rsidRPr="00D278E5" w:rsidTr="00616F63">
        <w:trPr>
          <w:trHeight w:val="212"/>
        </w:trPr>
        <w:tc>
          <w:tcPr>
            <w:tcW w:w="1276" w:type="dxa"/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ЛР 06</w:t>
            </w:r>
          </w:p>
        </w:tc>
        <w:tc>
          <w:tcPr>
            <w:tcW w:w="8250" w:type="dxa"/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</w:tc>
      </w:tr>
      <w:tr w:rsidR="00D278E5" w:rsidRPr="00D278E5" w:rsidTr="00616F63">
        <w:trPr>
          <w:trHeight w:val="212"/>
        </w:trPr>
        <w:tc>
          <w:tcPr>
            <w:tcW w:w="1276" w:type="dxa"/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8250" w:type="dxa"/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</w:tc>
      </w:tr>
      <w:tr w:rsidR="00D278E5" w:rsidRPr="00D278E5" w:rsidTr="00616F63">
        <w:trPr>
          <w:trHeight w:val="212"/>
        </w:trPr>
        <w:tc>
          <w:tcPr>
            <w:tcW w:w="1276" w:type="dxa"/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ЛР 08</w:t>
            </w:r>
          </w:p>
        </w:tc>
        <w:tc>
          <w:tcPr>
            <w:tcW w:w="8250" w:type="dxa"/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нравственное сознание и поведение на основе усвоения общечеловеческих ценностей;</w:t>
            </w:r>
          </w:p>
        </w:tc>
      </w:tr>
      <w:tr w:rsidR="00D278E5" w:rsidRPr="00D278E5" w:rsidTr="00616F63">
        <w:trPr>
          <w:trHeight w:val="212"/>
        </w:trPr>
        <w:tc>
          <w:tcPr>
            <w:tcW w:w="1276" w:type="dxa"/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 xml:space="preserve">ЛР 09 </w:t>
            </w:r>
          </w:p>
        </w:tc>
        <w:tc>
          <w:tcPr>
            <w:tcW w:w="8250" w:type="dxa"/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</w:tr>
      <w:tr w:rsidR="00D278E5" w:rsidRPr="00D278E5" w:rsidTr="00616F63">
        <w:trPr>
          <w:trHeight w:val="212"/>
        </w:trPr>
        <w:tc>
          <w:tcPr>
            <w:tcW w:w="1276" w:type="dxa"/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ЛР 10</w:t>
            </w:r>
          </w:p>
        </w:tc>
        <w:tc>
          <w:tcPr>
            <w:tcW w:w="8250" w:type="dxa"/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общественных отношений;</w:t>
            </w:r>
          </w:p>
        </w:tc>
      </w:tr>
      <w:tr w:rsidR="00302939" w:rsidRPr="00D278E5" w:rsidTr="00616F63">
        <w:trPr>
          <w:trHeight w:val="212"/>
        </w:trPr>
        <w:tc>
          <w:tcPr>
            <w:tcW w:w="1276" w:type="dxa"/>
          </w:tcPr>
          <w:p w:rsidR="00302939" w:rsidRPr="00D278E5" w:rsidRDefault="00302939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8250" w:type="dxa"/>
          </w:tcPr>
          <w:p w:rsidR="00302939" w:rsidRPr="00D278E5" w:rsidRDefault="00302939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939">
              <w:rPr>
                <w:rFonts w:ascii="Times New Roman" w:hAnsi="Times New Roman" w:cs="Times New Roman"/>
                <w:sz w:val="24"/>
                <w:szCs w:val="24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      </w:r>
          </w:p>
        </w:tc>
      </w:tr>
      <w:tr w:rsidR="00302939" w:rsidRPr="00D278E5" w:rsidTr="00616F63">
        <w:trPr>
          <w:trHeight w:val="212"/>
        </w:trPr>
        <w:tc>
          <w:tcPr>
            <w:tcW w:w="1276" w:type="dxa"/>
          </w:tcPr>
          <w:p w:rsidR="00302939" w:rsidRPr="00D278E5" w:rsidRDefault="00302939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8250" w:type="dxa"/>
          </w:tcPr>
          <w:p w:rsidR="00302939" w:rsidRPr="00D278E5" w:rsidRDefault="00302939" w:rsidP="00302939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939">
              <w:rPr>
                <w:rFonts w:ascii="Times New Roman" w:hAnsi="Times New Roman" w:cs="Times New Roman"/>
                <w:sz w:val="24"/>
                <w:szCs w:val="24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      </w:r>
          </w:p>
        </w:tc>
      </w:tr>
      <w:tr w:rsidR="00D278E5" w:rsidRPr="00D278E5" w:rsidTr="00616F63">
        <w:trPr>
          <w:trHeight w:val="212"/>
        </w:trPr>
        <w:tc>
          <w:tcPr>
            <w:tcW w:w="1276" w:type="dxa"/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250" w:type="dxa"/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      </w:r>
            <w:proofErr w:type="gramEnd"/>
          </w:p>
        </w:tc>
      </w:tr>
      <w:tr w:rsidR="00302939" w:rsidRPr="00D278E5" w:rsidTr="00616F63">
        <w:trPr>
          <w:trHeight w:val="212"/>
        </w:trPr>
        <w:tc>
          <w:tcPr>
            <w:tcW w:w="1276" w:type="dxa"/>
          </w:tcPr>
          <w:p w:rsidR="00302939" w:rsidRPr="00D278E5" w:rsidRDefault="00302939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8250" w:type="dxa"/>
          </w:tcPr>
          <w:p w:rsidR="00302939" w:rsidRPr="00302939" w:rsidRDefault="00302939" w:rsidP="00302939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2939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302939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  <w:p w:rsidR="00302939" w:rsidRPr="00D278E5" w:rsidRDefault="00302939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939" w:rsidRPr="00D278E5" w:rsidTr="00616F63">
        <w:trPr>
          <w:trHeight w:val="212"/>
        </w:trPr>
        <w:tc>
          <w:tcPr>
            <w:tcW w:w="1276" w:type="dxa"/>
          </w:tcPr>
          <w:p w:rsidR="00302939" w:rsidRPr="00D278E5" w:rsidRDefault="00302939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8250" w:type="dxa"/>
          </w:tcPr>
          <w:p w:rsidR="00302939" w:rsidRPr="00D278E5" w:rsidRDefault="00302939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939">
              <w:rPr>
                <w:rFonts w:ascii="Times New Roman" w:hAnsi="Times New Roman" w:cs="Times New Roman"/>
                <w:sz w:val="24"/>
                <w:szCs w:val="24"/>
              </w:rPr>
              <w:t>ответственное отношение к созданию семьи на основе осознанного принятия ценностей семейной жизни.</w:t>
            </w:r>
          </w:p>
        </w:tc>
      </w:tr>
      <w:tr w:rsidR="00D278E5" w:rsidRPr="00D278E5" w:rsidTr="00616F63">
        <w:trPr>
          <w:trHeight w:val="212"/>
        </w:trPr>
        <w:tc>
          <w:tcPr>
            <w:tcW w:w="1276" w:type="dxa"/>
          </w:tcPr>
          <w:p w:rsidR="00D36F63" w:rsidRDefault="00D36F63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iCs/>
                <w:sz w:val="24"/>
                <w:szCs w:val="24"/>
              </w:rPr>
              <w:t>МР 01</w:t>
            </w:r>
          </w:p>
        </w:tc>
        <w:tc>
          <w:tcPr>
            <w:tcW w:w="8250" w:type="dxa"/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</w:tr>
      <w:tr w:rsidR="00D278E5" w:rsidRPr="00D278E5" w:rsidTr="00616F63">
        <w:trPr>
          <w:trHeight w:val="212"/>
        </w:trPr>
        <w:tc>
          <w:tcPr>
            <w:tcW w:w="1276" w:type="dxa"/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iCs/>
                <w:sz w:val="24"/>
                <w:szCs w:val="24"/>
              </w:rPr>
              <w:t>МР 02</w:t>
            </w:r>
          </w:p>
        </w:tc>
        <w:tc>
          <w:tcPr>
            <w:tcW w:w="8250" w:type="dxa"/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</w:tr>
      <w:tr w:rsidR="00D278E5" w:rsidRPr="00D278E5" w:rsidTr="00616F63">
        <w:trPr>
          <w:trHeight w:val="212"/>
        </w:trPr>
        <w:tc>
          <w:tcPr>
            <w:tcW w:w="1276" w:type="dxa"/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iCs/>
                <w:sz w:val="24"/>
                <w:szCs w:val="24"/>
              </w:rPr>
              <w:t>МР 03</w:t>
            </w:r>
          </w:p>
        </w:tc>
        <w:tc>
          <w:tcPr>
            <w:tcW w:w="8250" w:type="dxa"/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D278E5" w:rsidRPr="00D278E5" w:rsidTr="00616F63">
        <w:trPr>
          <w:trHeight w:val="212"/>
        </w:trPr>
        <w:tc>
          <w:tcPr>
            <w:tcW w:w="1276" w:type="dxa"/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iCs/>
                <w:sz w:val="24"/>
                <w:szCs w:val="24"/>
              </w:rPr>
              <w:t>МР 04</w:t>
            </w:r>
          </w:p>
        </w:tc>
        <w:tc>
          <w:tcPr>
            <w:tcW w:w="8250" w:type="dxa"/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и способность к самостоятельной информационно-познавательной деятельности, владение навыками получения необходимой </w:t>
            </w:r>
            <w:r w:rsidRPr="00D278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D278E5" w:rsidRPr="00D278E5" w:rsidTr="00616F63">
        <w:trPr>
          <w:trHeight w:val="212"/>
        </w:trPr>
        <w:tc>
          <w:tcPr>
            <w:tcW w:w="1276" w:type="dxa"/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МР 05</w:t>
            </w:r>
          </w:p>
        </w:tc>
        <w:tc>
          <w:tcPr>
            <w:tcW w:w="8250" w:type="dxa"/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</w:tr>
      <w:tr w:rsidR="00D278E5" w:rsidRPr="00D278E5" w:rsidTr="00616F63">
        <w:trPr>
          <w:trHeight w:val="212"/>
        </w:trPr>
        <w:tc>
          <w:tcPr>
            <w:tcW w:w="1276" w:type="dxa"/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iCs/>
                <w:sz w:val="24"/>
                <w:szCs w:val="24"/>
              </w:rPr>
              <w:t>МР 07</w:t>
            </w:r>
          </w:p>
        </w:tc>
        <w:tc>
          <w:tcPr>
            <w:tcW w:w="8250" w:type="dxa"/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</w:tr>
      <w:tr w:rsidR="00D278E5" w:rsidRPr="00D278E5" w:rsidTr="00616F63">
        <w:trPr>
          <w:trHeight w:val="212"/>
        </w:trPr>
        <w:tc>
          <w:tcPr>
            <w:tcW w:w="1276" w:type="dxa"/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iCs/>
                <w:sz w:val="24"/>
                <w:szCs w:val="24"/>
              </w:rPr>
              <w:t>МР 08</w:t>
            </w:r>
          </w:p>
        </w:tc>
        <w:tc>
          <w:tcPr>
            <w:tcW w:w="8250" w:type="dxa"/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средства;</w:t>
            </w:r>
          </w:p>
        </w:tc>
      </w:tr>
      <w:tr w:rsidR="00D278E5" w:rsidRPr="00D278E5" w:rsidTr="00616F63">
        <w:trPr>
          <w:trHeight w:val="767"/>
        </w:trPr>
        <w:tc>
          <w:tcPr>
            <w:tcW w:w="1276" w:type="dxa"/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iCs/>
                <w:sz w:val="24"/>
                <w:szCs w:val="24"/>
              </w:rPr>
              <w:t>МР 09</w:t>
            </w:r>
          </w:p>
        </w:tc>
        <w:tc>
          <w:tcPr>
            <w:tcW w:w="8250" w:type="dxa"/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</w:tr>
      <w:tr w:rsidR="00D278E5" w:rsidRPr="00D278E5" w:rsidTr="00616F63">
        <w:trPr>
          <w:trHeight w:val="84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D278E5">
              <w:rPr>
                <w:rFonts w:ascii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D278E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01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E5" w:rsidRPr="00D278E5" w:rsidRDefault="00A761A6" w:rsidP="00D278E5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6">
              <w:rPr>
                <w:rFonts w:ascii="Times New Roman" w:hAnsi="Times New Roman" w:cs="Times New Roman"/>
                <w:sz w:val="24"/>
                <w:szCs w:val="24"/>
              </w:rPr>
              <w:t>владение представлениями о современной географической науке, ее участии в решении важнейших проблем человечества;</w:t>
            </w:r>
          </w:p>
        </w:tc>
      </w:tr>
      <w:tr w:rsidR="00D278E5" w:rsidRPr="00D278E5" w:rsidTr="00616F63">
        <w:trPr>
          <w:trHeight w:val="8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D278E5">
              <w:rPr>
                <w:rFonts w:ascii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D278E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02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E5" w:rsidRPr="00D278E5" w:rsidRDefault="00A761A6" w:rsidP="00A761A6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6">
              <w:rPr>
                <w:rFonts w:ascii="Times New Roman" w:hAnsi="Times New Roman" w:cs="Times New Roman"/>
                <w:sz w:val="24"/>
                <w:szCs w:val="24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</w:tc>
      </w:tr>
      <w:tr w:rsidR="00D278E5" w:rsidRPr="00D278E5" w:rsidTr="00616F63">
        <w:trPr>
          <w:trHeight w:val="9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D278E5">
              <w:rPr>
                <w:rFonts w:ascii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D278E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03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E5" w:rsidRPr="00D278E5" w:rsidRDefault="00A761A6" w:rsidP="00A761A6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1A6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761A6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      </w:r>
          </w:p>
        </w:tc>
      </w:tr>
      <w:tr w:rsidR="00D278E5" w:rsidRPr="00D278E5" w:rsidTr="00616F63">
        <w:trPr>
          <w:trHeight w:val="55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D278E5">
              <w:rPr>
                <w:rFonts w:ascii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D278E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04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E5" w:rsidRPr="00D278E5" w:rsidRDefault="00A761A6" w:rsidP="00A761A6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6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      </w:r>
          </w:p>
        </w:tc>
      </w:tr>
      <w:tr w:rsidR="00D278E5" w:rsidRPr="00D278E5" w:rsidTr="00616F63">
        <w:trPr>
          <w:trHeight w:val="9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E5" w:rsidRPr="00D278E5" w:rsidRDefault="00D278E5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D278E5">
              <w:rPr>
                <w:rFonts w:ascii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D278E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05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E5" w:rsidRPr="00D278E5" w:rsidRDefault="00A761A6" w:rsidP="00A761A6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6">
              <w:rPr>
                <w:rFonts w:ascii="Times New Roman" w:hAnsi="Times New Roman" w:cs="Times New Roman"/>
                <w:sz w:val="24"/>
                <w:szCs w:val="24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</w:tc>
      </w:tr>
      <w:tr w:rsidR="00A761A6" w:rsidRPr="00D278E5" w:rsidTr="00616F63">
        <w:trPr>
          <w:trHeight w:val="9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A6" w:rsidRPr="00D278E5" w:rsidRDefault="00A761A6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06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A6" w:rsidRPr="00A761A6" w:rsidRDefault="00A761A6" w:rsidP="00A761A6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6">
              <w:rPr>
                <w:rFonts w:ascii="Times New Roman" w:hAnsi="Times New Roman" w:cs="Times New Roman"/>
                <w:sz w:val="24"/>
                <w:szCs w:val="24"/>
              </w:rPr>
              <w:t>владение умениями географического анализа и интерпретации разнообразной информации;</w:t>
            </w:r>
          </w:p>
        </w:tc>
      </w:tr>
      <w:tr w:rsidR="00A761A6" w:rsidRPr="00D278E5" w:rsidTr="00616F63">
        <w:trPr>
          <w:trHeight w:val="9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A6" w:rsidRPr="00D278E5" w:rsidRDefault="00A761A6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A6" w:rsidRPr="00A761A6" w:rsidRDefault="00A761A6" w:rsidP="00A761A6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761A6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применять географические знания для объяснения и оценки</w:t>
            </w:r>
            <w:r w:rsidRPr="00A761A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61A6">
              <w:rPr>
                <w:rFonts w:ascii="Times New Roman" w:hAnsi="Times New Roman" w:cs="Times New Roman"/>
                <w:sz w:val="24"/>
                <w:szCs w:val="24"/>
              </w:rPr>
              <w:t>разнообразных явлений и процессов, самостоятельного оценивания уровня безопасности окружающей среды, адаптации к изменению ее условий;</w:t>
            </w:r>
          </w:p>
        </w:tc>
      </w:tr>
      <w:tr w:rsidR="00A761A6" w:rsidRPr="00D278E5" w:rsidTr="00616F63">
        <w:trPr>
          <w:trHeight w:val="98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A6" w:rsidRPr="00D278E5" w:rsidRDefault="00A761A6" w:rsidP="00D278E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08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1A6" w:rsidRPr="00A761A6" w:rsidRDefault="00A761A6" w:rsidP="00A761A6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61A6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761A6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      </w:r>
          </w:p>
        </w:tc>
      </w:tr>
    </w:tbl>
    <w:p w:rsidR="00D278E5" w:rsidRPr="00D278E5" w:rsidRDefault="00D278E5" w:rsidP="00D278E5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278E5" w:rsidRPr="005335FC" w:rsidRDefault="00D278E5" w:rsidP="00361D2F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Arial"/>
          <w:sz w:val="24"/>
          <w:szCs w:val="24"/>
        </w:rPr>
      </w:pPr>
    </w:p>
    <w:p w:rsidR="00361D2F" w:rsidRDefault="00361D2F" w:rsidP="00C12A49">
      <w:pPr>
        <w:widowControl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61D2F" w:rsidRDefault="00361D2F" w:rsidP="00C12A49">
      <w:pPr>
        <w:widowControl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61D2F" w:rsidRDefault="00361D2F" w:rsidP="00C12A49">
      <w:pPr>
        <w:widowControl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61D2F" w:rsidRDefault="00361D2F" w:rsidP="00C12A49">
      <w:pPr>
        <w:widowControl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61D2F" w:rsidRDefault="00361D2F" w:rsidP="00C12A49">
      <w:pPr>
        <w:widowControl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B7C16" w:rsidRPr="00CB7C16" w:rsidRDefault="00CB7C16" w:rsidP="00C12A49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  <w:sectPr w:rsidR="00CB7C16" w:rsidRPr="00CB7C16" w:rsidSect="00C12A49">
          <w:pgSz w:w="11910" w:h="16840"/>
          <w:pgMar w:top="1134" w:right="850" w:bottom="1134" w:left="1701" w:header="0" w:footer="1276" w:gutter="0"/>
          <w:cols w:space="720"/>
          <w:docGrid w:linePitch="299"/>
        </w:sectPr>
      </w:pPr>
    </w:p>
    <w:p w:rsidR="00AF6DAB" w:rsidRPr="00A66784" w:rsidRDefault="00AF6DAB" w:rsidP="00AF6DAB">
      <w:pPr>
        <w:pStyle w:val="1"/>
        <w:jc w:val="center"/>
        <w:rPr>
          <w:rFonts w:ascii="Times New Roman" w:hAnsi="Times New Roman"/>
          <w:sz w:val="24"/>
          <w:szCs w:val="24"/>
          <w:lang w:val="ru-RU" w:eastAsia="ru-RU"/>
        </w:rPr>
      </w:pPr>
      <w:bookmarkStart w:id="15" w:name="_Toc90979625"/>
      <w:bookmarkStart w:id="16" w:name="_Toc94697789"/>
      <w:r w:rsidRPr="00A66784">
        <w:rPr>
          <w:rFonts w:ascii="Times New Roman" w:hAnsi="Times New Roman"/>
          <w:sz w:val="24"/>
          <w:szCs w:val="24"/>
          <w:lang w:val="ru-RU" w:eastAsia="ru-RU"/>
        </w:rPr>
        <w:lastRenderedPageBreak/>
        <w:t>3. СТРУКТУРА И СОДЕРЖАНИЕ УЧЕБНОГО ПРЕДМЕТА</w:t>
      </w:r>
      <w:bookmarkEnd w:id="15"/>
      <w:bookmarkEnd w:id="16"/>
    </w:p>
    <w:p w:rsidR="00AF6DAB" w:rsidRPr="00A66784" w:rsidRDefault="00AF6DAB" w:rsidP="00AF6DAB">
      <w:pPr>
        <w:pStyle w:val="1"/>
        <w:jc w:val="center"/>
        <w:rPr>
          <w:rFonts w:ascii="Times New Roman" w:hAnsi="Times New Roman"/>
          <w:sz w:val="24"/>
          <w:szCs w:val="24"/>
          <w:lang w:val="ru-RU" w:eastAsia="ru-RU"/>
        </w:rPr>
      </w:pPr>
      <w:bookmarkStart w:id="17" w:name="_Toc90979626"/>
      <w:bookmarkStart w:id="18" w:name="_Toc94697790"/>
      <w:r w:rsidRPr="00A66784">
        <w:rPr>
          <w:rFonts w:ascii="Times New Roman" w:hAnsi="Times New Roman"/>
          <w:sz w:val="24"/>
          <w:szCs w:val="24"/>
          <w:lang w:val="ru-RU" w:eastAsia="ru-RU"/>
        </w:rPr>
        <w:t>3.1. Объем учебного предмета и виды учебной работы</w:t>
      </w:r>
      <w:bookmarkEnd w:id="17"/>
      <w:bookmarkEnd w:id="18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 w:rsidR="00AF6DAB" w:rsidRPr="00A66784" w:rsidTr="002174A5">
        <w:trPr>
          <w:trHeight w:val="490"/>
        </w:trPr>
        <w:tc>
          <w:tcPr>
            <w:tcW w:w="3685" w:type="pct"/>
          </w:tcPr>
          <w:p w:rsidR="00AF6DAB" w:rsidRPr="00A66784" w:rsidRDefault="00AF6DAB" w:rsidP="002174A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</w:tcPr>
          <w:p w:rsidR="00AF6DAB" w:rsidRPr="00A66784" w:rsidRDefault="00AF6DAB" w:rsidP="002174A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AF6DAB" w:rsidRPr="00A66784" w:rsidTr="002174A5">
        <w:trPr>
          <w:trHeight w:val="490"/>
        </w:trPr>
        <w:tc>
          <w:tcPr>
            <w:tcW w:w="3685" w:type="pct"/>
          </w:tcPr>
          <w:p w:rsidR="00AF6DAB" w:rsidRPr="00A66784" w:rsidRDefault="00AF6DAB" w:rsidP="002174A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дисциплины, в том числе</w:t>
            </w:r>
          </w:p>
        </w:tc>
        <w:tc>
          <w:tcPr>
            <w:tcW w:w="1315" w:type="pct"/>
          </w:tcPr>
          <w:p w:rsidR="00AF6DAB" w:rsidRPr="00A66784" w:rsidRDefault="003C31CF" w:rsidP="002174A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AF6DAB" w:rsidRPr="00A66784" w:rsidTr="002174A5">
        <w:trPr>
          <w:trHeight w:val="490"/>
        </w:trPr>
        <w:tc>
          <w:tcPr>
            <w:tcW w:w="3685" w:type="pct"/>
          </w:tcPr>
          <w:p w:rsidR="00AF6DAB" w:rsidRPr="00A66784" w:rsidRDefault="00AF6DAB" w:rsidP="002174A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A667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Обязательная аудиторная нагрузка</w:t>
            </w:r>
          </w:p>
        </w:tc>
        <w:tc>
          <w:tcPr>
            <w:tcW w:w="1315" w:type="pct"/>
          </w:tcPr>
          <w:p w:rsidR="00AF6DAB" w:rsidRPr="00A66784" w:rsidRDefault="00AF6DAB" w:rsidP="002174A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AF6DAB" w:rsidRPr="00A66784" w:rsidTr="002174A5">
        <w:trPr>
          <w:trHeight w:val="490"/>
        </w:trPr>
        <w:tc>
          <w:tcPr>
            <w:tcW w:w="3685" w:type="pct"/>
          </w:tcPr>
          <w:p w:rsidR="00AF6DAB" w:rsidRPr="00A66784" w:rsidRDefault="00AF6DAB" w:rsidP="002174A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1. </w:t>
            </w:r>
            <w:r w:rsidRPr="00A6678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Основное содержание</w:t>
            </w:r>
          </w:p>
        </w:tc>
        <w:tc>
          <w:tcPr>
            <w:tcW w:w="1315" w:type="pct"/>
          </w:tcPr>
          <w:p w:rsidR="00AF6DAB" w:rsidRPr="00A66784" w:rsidRDefault="00AF6DAB" w:rsidP="002174A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46</w:t>
            </w:r>
          </w:p>
        </w:tc>
      </w:tr>
      <w:tr w:rsidR="00AF6DAB" w:rsidRPr="00A66784" w:rsidTr="002174A5">
        <w:trPr>
          <w:trHeight w:val="490"/>
        </w:trPr>
        <w:tc>
          <w:tcPr>
            <w:tcW w:w="3685" w:type="pct"/>
          </w:tcPr>
          <w:p w:rsidR="00AF6DAB" w:rsidRPr="00A66784" w:rsidRDefault="00AF6DAB" w:rsidP="002174A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315" w:type="pct"/>
          </w:tcPr>
          <w:p w:rsidR="00AF6DAB" w:rsidRPr="00A66784" w:rsidRDefault="00AF6DAB" w:rsidP="002174A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490"/>
        </w:trPr>
        <w:tc>
          <w:tcPr>
            <w:tcW w:w="3685" w:type="pct"/>
            <w:shd w:val="clear" w:color="auto" w:fill="auto"/>
          </w:tcPr>
          <w:p w:rsidR="00AF6DAB" w:rsidRPr="00A66784" w:rsidRDefault="00AF6DAB" w:rsidP="002174A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shd w:val="clear" w:color="auto" w:fill="auto"/>
          </w:tcPr>
          <w:p w:rsidR="00AF6DAB" w:rsidRPr="00A66784" w:rsidRDefault="00AF6DAB" w:rsidP="002174A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AF6DAB" w:rsidRPr="00A66784" w:rsidTr="002174A5">
        <w:trPr>
          <w:trHeight w:val="490"/>
        </w:trPr>
        <w:tc>
          <w:tcPr>
            <w:tcW w:w="3685" w:type="pct"/>
            <w:shd w:val="clear" w:color="auto" w:fill="auto"/>
          </w:tcPr>
          <w:p w:rsidR="00AF6DAB" w:rsidRPr="00A66784" w:rsidRDefault="00AF6DAB" w:rsidP="002174A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315" w:type="pct"/>
            <w:shd w:val="clear" w:color="auto" w:fill="auto"/>
          </w:tcPr>
          <w:p w:rsidR="00AF6DAB" w:rsidRPr="00A66784" w:rsidRDefault="00AF6DAB" w:rsidP="002174A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</w:tr>
      <w:tr w:rsidR="00AF6DAB" w:rsidRPr="00A66784" w:rsidTr="002174A5">
        <w:trPr>
          <w:trHeight w:val="490"/>
        </w:trPr>
        <w:tc>
          <w:tcPr>
            <w:tcW w:w="3685" w:type="pct"/>
            <w:shd w:val="clear" w:color="auto" w:fill="auto"/>
          </w:tcPr>
          <w:p w:rsidR="00AF6DAB" w:rsidRPr="00A66784" w:rsidRDefault="00AF6DAB" w:rsidP="002174A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2. Профессионально ориентированное содержание</w:t>
            </w:r>
          </w:p>
        </w:tc>
        <w:tc>
          <w:tcPr>
            <w:tcW w:w="1315" w:type="pct"/>
            <w:shd w:val="clear" w:color="auto" w:fill="auto"/>
          </w:tcPr>
          <w:p w:rsidR="00AF6DAB" w:rsidRPr="00A66784" w:rsidRDefault="00AF6DAB" w:rsidP="002174A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8</w:t>
            </w:r>
          </w:p>
        </w:tc>
      </w:tr>
      <w:tr w:rsidR="00AF6DAB" w:rsidRPr="00A66784" w:rsidTr="002174A5">
        <w:trPr>
          <w:trHeight w:val="490"/>
        </w:trPr>
        <w:tc>
          <w:tcPr>
            <w:tcW w:w="3685" w:type="pct"/>
            <w:shd w:val="clear" w:color="auto" w:fill="auto"/>
          </w:tcPr>
          <w:p w:rsidR="00AF6DAB" w:rsidRPr="00A66784" w:rsidRDefault="00AF6DAB" w:rsidP="002174A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315" w:type="pct"/>
            <w:shd w:val="clear" w:color="auto" w:fill="auto"/>
          </w:tcPr>
          <w:p w:rsidR="00AF6DAB" w:rsidRPr="00A66784" w:rsidRDefault="00AF6DAB" w:rsidP="002174A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490"/>
        </w:trPr>
        <w:tc>
          <w:tcPr>
            <w:tcW w:w="3685" w:type="pct"/>
            <w:shd w:val="clear" w:color="auto" w:fill="auto"/>
          </w:tcPr>
          <w:p w:rsidR="00AF6DAB" w:rsidRPr="00A66784" w:rsidRDefault="00AF6DAB" w:rsidP="002174A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shd w:val="clear" w:color="auto" w:fill="auto"/>
          </w:tcPr>
          <w:p w:rsidR="00AF6DAB" w:rsidRPr="00A66784" w:rsidRDefault="00AF6DAB" w:rsidP="002174A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</w:tr>
      <w:tr w:rsidR="00AF6DAB" w:rsidRPr="00A66784" w:rsidTr="002174A5">
        <w:trPr>
          <w:trHeight w:val="490"/>
        </w:trPr>
        <w:tc>
          <w:tcPr>
            <w:tcW w:w="3685" w:type="pct"/>
          </w:tcPr>
          <w:p w:rsidR="00AF6DAB" w:rsidRPr="00A66784" w:rsidRDefault="00AF6DAB" w:rsidP="002174A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315" w:type="pct"/>
          </w:tcPr>
          <w:p w:rsidR="00AF6DAB" w:rsidRPr="00A66784" w:rsidRDefault="00AF6DAB" w:rsidP="002174A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AC2E04" w:rsidRPr="00A66784" w:rsidTr="002174A5">
        <w:trPr>
          <w:trHeight w:val="490"/>
        </w:trPr>
        <w:tc>
          <w:tcPr>
            <w:tcW w:w="3685" w:type="pct"/>
          </w:tcPr>
          <w:p w:rsidR="00AC2E04" w:rsidRPr="00A66784" w:rsidRDefault="00AC2E04" w:rsidP="002174A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E6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9E63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Самостоятельная работа обучающегося (всего)</w:t>
            </w:r>
            <w:bookmarkStart w:id="19" w:name="_GoBack"/>
            <w:bookmarkEnd w:id="19"/>
          </w:p>
        </w:tc>
        <w:tc>
          <w:tcPr>
            <w:tcW w:w="1315" w:type="pct"/>
          </w:tcPr>
          <w:p w:rsidR="00AC2E04" w:rsidRDefault="00AC2E04" w:rsidP="002174A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AF6DAB" w:rsidRPr="00A66784" w:rsidTr="002174A5">
        <w:trPr>
          <w:trHeight w:val="331"/>
        </w:trPr>
        <w:tc>
          <w:tcPr>
            <w:tcW w:w="3685" w:type="pct"/>
          </w:tcPr>
          <w:p w:rsidR="00AF6DAB" w:rsidRPr="00A66784" w:rsidRDefault="00AF6DAB" w:rsidP="002174A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 w:rsidR="002174A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дифференцированного </w:t>
            </w:r>
            <w:r w:rsidRPr="00A667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1315" w:type="pct"/>
          </w:tcPr>
          <w:p w:rsidR="00AF6DAB" w:rsidRPr="00A66784" w:rsidRDefault="00AF6DAB" w:rsidP="002174A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</w:tbl>
    <w:p w:rsidR="00AF6DAB" w:rsidRPr="00A66784" w:rsidRDefault="00AF6DAB" w:rsidP="00AF6DAB">
      <w:pPr>
        <w:ind w:righ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6DAB" w:rsidRPr="00A66784" w:rsidRDefault="00AF6DAB" w:rsidP="00AF6DA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F6DAB" w:rsidRPr="00A66784" w:rsidRDefault="00AF6DAB" w:rsidP="00AF6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-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6DAB" w:rsidRPr="00A66784" w:rsidRDefault="00AF6DAB" w:rsidP="00AF6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-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6DAB" w:rsidRPr="00A66784" w:rsidRDefault="00AF6DAB" w:rsidP="00AF6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-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6DAB" w:rsidRPr="00A66784" w:rsidRDefault="00AF6DAB" w:rsidP="00AF6D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-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6DAB" w:rsidRPr="00A66784" w:rsidRDefault="00AF6DAB" w:rsidP="00AF6DAB">
      <w:pPr>
        <w:spacing w:after="0" w:line="23" w:lineRule="atLeast"/>
        <w:rPr>
          <w:rFonts w:ascii="Times New Roman" w:hAnsi="Times New Roman" w:cs="Times New Roman"/>
          <w:sz w:val="24"/>
          <w:szCs w:val="24"/>
        </w:rPr>
        <w:sectPr w:rsidR="00AF6DAB" w:rsidRPr="00A66784" w:rsidSect="009649A3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F6DAB" w:rsidRPr="00A66784" w:rsidRDefault="00AF6DAB" w:rsidP="00AF6DAB">
      <w:pPr>
        <w:pStyle w:val="1"/>
        <w:jc w:val="center"/>
        <w:rPr>
          <w:rFonts w:ascii="Times New Roman" w:hAnsi="Times New Roman"/>
          <w:color w:val="000000" w:themeColor="text1"/>
          <w:spacing w:val="-1"/>
          <w:sz w:val="24"/>
          <w:szCs w:val="24"/>
          <w:lang w:val="ru-RU"/>
        </w:rPr>
      </w:pPr>
      <w:bookmarkStart w:id="20" w:name="_Toc90979627"/>
      <w:bookmarkStart w:id="21" w:name="_Toc94697791"/>
      <w:r w:rsidRPr="00A66784">
        <w:rPr>
          <w:rFonts w:ascii="Times New Roman" w:hAnsi="Times New Roman"/>
          <w:color w:val="000000"/>
          <w:sz w:val="24"/>
          <w:szCs w:val="24"/>
          <w:lang w:val="ru-RU" w:eastAsia="ru-RU"/>
        </w:rPr>
        <w:lastRenderedPageBreak/>
        <w:t xml:space="preserve">3.2 </w:t>
      </w:r>
      <w:r w:rsidRPr="00A66784">
        <w:rPr>
          <w:rFonts w:ascii="Times New Roman" w:hAnsi="Times New Roman"/>
          <w:spacing w:val="-1"/>
          <w:sz w:val="24"/>
          <w:szCs w:val="24"/>
          <w:lang w:val="ru-RU"/>
        </w:rPr>
        <w:t xml:space="preserve">Тематический план и содержание учебного предмета, в том числе с </w:t>
      </w:r>
      <w:r w:rsidRPr="00A66784">
        <w:rPr>
          <w:rFonts w:ascii="Times New Roman" w:hAnsi="Times New Roman"/>
          <w:color w:val="000000" w:themeColor="text1"/>
          <w:spacing w:val="-1"/>
          <w:sz w:val="24"/>
          <w:szCs w:val="24"/>
          <w:lang w:val="ru-RU"/>
        </w:rPr>
        <w:t>учетом рабочей программы воспитания</w:t>
      </w:r>
      <w:bookmarkEnd w:id="20"/>
      <w:bookmarkEnd w:id="21"/>
    </w:p>
    <w:p w:rsidR="00AF6DAB" w:rsidRPr="00A66784" w:rsidRDefault="00AF6DAB" w:rsidP="00AF6DAB">
      <w:pPr>
        <w:spacing w:after="0"/>
        <w:rPr>
          <w:rFonts w:ascii="Times New Roman" w:hAnsi="Times New Roman" w:cs="Times New Roman"/>
          <w:b/>
          <w:color w:val="000000" w:themeColor="text1"/>
          <w:spacing w:val="-1"/>
          <w:sz w:val="24"/>
          <w:szCs w:val="24"/>
        </w:rPr>
      </w:pPr>
    </w:p>
    <w:tbl>
      <w:tblPr>
        <w:tblpPr w:leftFromText="180" w:rightFromText="180" w:vertAnchor="text" w:tblpX="40" w:tblpY="1"/>
        <w:tblOverlap w:val="never"/>
        <w:tblW w:w="49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7513"/>
        <w:gridCol w:w="991"/>
        <w:gridCol w:w="2551"/>
      </w:tblGrid>
      <w:tr w:rsidR="00AF6DAB" w:rsidRPr="00A66784" w:rsidTr="002174A5">
        <w:trPr>
          <w:trHeight w:val="562"/>
        </w:trPr>
        <w:tc>
          <w:tcPr>
            <w:tcW w:w="1130" w:type="pct"/>
          </w:tcPr>
          <w:p w:rsidR="00AF6DAB" w:rsidRPr="00A66784" w:rsidRDefault="00AF6DAB" w:rsidP="002174A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A667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893" w:type="pct"/>
          </w:tcPr>
          <w:p w:rsidR="00AF6DAB" w:rsidRPr="00A66784" w:rsidRDefault="00AF6DAB" w:rsidP="002174A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Коды </w:t>
            </w:r>
          </w:p>
          <w:p w:rsidR="00AF6DAB" w:rsidRPr="00A66784" w:rsidRDefault="00AF6DAB" w:rsidP="002174A5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A667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667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ЛР, МР, ПР, формированию которых способствует элемент программы</w:t>
            </w:r>
          </w:p>
        </w:tc>
      </w:tr>
      <w:tr w:rsidR="00AF6DAB" w:rsidRPr="00A66784" w:rsidTr="002174A5">
        <w:trPr>
          <w:trHeight w:val="302"/>
        </w:trPr>
        <w:tc>
          <w:tcPr>
            <w:tcW w:w="1130" w:type="pct"/>
            <w:vMerge w:val="restart"/>
            <w:vAlign w:val="center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2630" w:type="pct"/>
            <w:vAlign w:val="center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материала. Лекции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" w:type="pct"/>
            <w:vMerge w:val="restart"/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295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  <w:vAlign w:val="center"/>
          </w:tcPr>
          <w:p w:rsidR="00AF6DAB" w:rsidRPr="00A80CF5" w:rsidRDefault="00AF6DAB" w:rsidP="002174A5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C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664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  <w:vAlign w:val="center"/>
          </w:tcPr>
          <w:p w:rsidR="00AF6DAB" w:rsidRPr="00A35C2D" w:rsidRDefault="00AF6DAB" w:rsidP="002174A5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География как учебный курс.  </w:t>
            </w:r>
            <w:r w:rsidRPr="00A6678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Цели и задачи дисциплины. </w:t>
            </w:r>
            <w:r w:rsidRPr="00A66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изучения географии при освоении професс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и специальностей естественно</w:t>
            </w:r>
            <w:r w:rsidRPr="00A66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научного профиля.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ЛР 05-10, 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01-05</w:t>
            </w:r>
          </w:p>
          <w:p w:rsidR="00AF6DAB" w:rsidRPr="00A35C2D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</w:tr>
      <w:tr w:rsidR="00AF6DAB" w:rsidRPr="00A66784" w:rsidTr="002174A5">
        <w:trPr>
          <w:trHeight w:val="562"/>
        </w:trPr>
        <w:tc>
          <w:tcPr>
            <w:tcW w:w="3760" w:type="pct"/>
            <w:gridSpan w:val="2"/>
            <w:vAlign w:val="center"/>
          </w:tcPr>
          <w:p w:rsidR="00AF6DAB" w:rsidRPr="00A66784" w:rsidRDefault="00AF6DAB" w:rsidP="002174A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1. Источники географической информации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93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283"/>
        </w:trPr>
        <w:tc>
          <w:tcPr>
            <w:tcW w:w="1130" w:type="pct"/>
            <w:vMerge w:val="restar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Источники географической информации 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- 1 ч., 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- 1 ч.)</w:t>
            </w: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35C2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Основное содержание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" w:type="pct"/>
            <w:vMerge w:val="restart"/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05-10, 12,13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01-08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283"/>
        </w:trPr>
        <w:tc>
          <w:tcPr>
            <w:tcW w:w="1130" w:type="pct"/>
            <w:vMerge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материала. Лекции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352"/>
        </w:trPr>
        <w:tc>
          <w:tcPr>
            <w:tcW w:w="1130" w:type="pct"/>
            <w:vMerge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Источники географической информации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346"/>
        </w:trPr>
        <w:tc>
          <w:tcPr>
            <w:tcW w:w="1130" w:type="pct"/>
            <w:vMerge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 занятий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562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3. Практическое занятие №1.</w:t>
            </w:r>
          </w:p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Нанесение основных географических объектов на контурную карту.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562"/>
        </w:trPr>
        <w:tc>
          <w:tcPr>
            <w:tcW w:w="3760" w:type="pct"/>
            <w:gridSpan w:val="2"/>
            <w:vAlign w:val="center"/>
          </w:tcPr>
          <w:p w:rsidR="00AF6DAB" w:rsidRPr="00A66784" w:rsidRDefault="00AF6DAB" w:rsidP="002174A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2. </w:t>
            </w: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Политическое устройство мира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93" w:type="pct"/>
            <w:vMerge w:val="restart"/>
            <w:vAlign w:val="center"/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05-10, 12,13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01-08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357"/>
        </w:trPr>
        <w:tc>
          <w:tcPr>
            <w:tcW w:w="1130" w:type="pct"/>
            <w:vMerge w:val="restart"/>
            <w:vAlign w:val="center"/>
          </w:tcPr>
          <w:p w:rsidR="00AF6DAB" w:rsidRPr="00A66784" w:rsidRDefault="00AF6DAB" w:rsidP="002174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</w:t>
            </w: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Политическая карта мира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- 2 ч.)</w:t>
            </w:r>
          </w:p>
          <w:p w:rsidR="00AF6DAB" w:rsidRPr="00A66784" w:rsidRDefault="00AF6DAB" w:rsidP="002174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5C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357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 занятий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954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Практическое занятие № 2. </w:t>
            </w:r>
          </w:p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Политическая карта мира. </w:t>
            </w: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Нанесение на контурную карту стран мира, крупнейших по площади территории и численности населения.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421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5. Практическое занятие № 3.</w:t>
            </w:r>
          </w:p>
          <w:p w:rsidR="00AF6DAB" w:rsidRPr="00A66784" w:rsidRDefault="00AF6DAB" w:rsidP="00217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карт (картосхем), характеризующих государственное устройство стран мира, географию современных международных и региональных конфликтов. 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373"/>
        </w:trPr>
        <w:tc>
          <w:tcPr>
            <w:tcW w:w="1130" w:type="pct"/>
            <w:vMerge w:val="restar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</w:t>
            </w: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2. 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Типология стран по уровню социально-экономического развития 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- 1 ч., 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- 1 ч.)</w:t>
            </w: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25C2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Основное содержание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" w:type="pct"/>
            <w:vMerge w:val="restart"/>
            <w:vAlign w:val="center"/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05-10, 12,13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01-08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</w:tr>
      <w:tr w:rsidR="00AF6DAB" w:rsidRPr="00A66784" w:rsidTr="002174A5">
        <w:trPr>
          <w:trHeight w:val="373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материала. Лекции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" w:type="pct"/>
            <w:vMerge/>
            <w:vAlign w:val="center"/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266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6. Типология стран по уровню социально-экономического развития.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338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 занятий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898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7. Практическое занятие № 4.</w:t>
            </w:r>
          </w:p>
          <w:p w:rsidR="00AF6DAB" w:rsidRPr="00A66784" w:rsidRDefault="00AF6DAB" w:rsidP="002174A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тематических таблиц, характеризующих различные типы стран по уровню социально-экономического развития.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562"/>
        </w:trPr>
        <w:tc>
          <w:tcPr>
            <w:tcW w:w="3760" w:type="pct"/>
            <w:gridSpan w:val="2"/>
            <w:vAlign w:val="center"/>
          </w:tcPr>
          <w:p w:rsidR="00AF6DAB" w:rsidRPr="00A66784" w:rsidRDefault="00AF6DAB" w:rsidP="002174A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3. </w:t>
            </w:r>
            <w:r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 География мировых природных ресурсов.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93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229"/>
        </w:trPr>
        <w:tc>
          <w:tcPr>
            <w:tcW w:w="1130" w:type="pct"/>
            <w:vMerge w:val="restar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3.</w:t>
            </w: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Взаимодействие человеческого общества и природной среды</w:t>
            </w: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- 1 ч., 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- 1 ч.)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525C2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Основное содержание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" w:type="pct"/>
            <w:vMerge w:val="restart"/>
            <w:vAlign w:val="center"/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05-10, 12,13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01-08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229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" w:type="pct"/>
            <w:vMerge/>
            <w:vAlign w:val="center"/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460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8. Взаимодействие человеческого общества и природной среды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315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 занятий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460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9. Практическая работа №5.</w:t>
            </w:r>
          </w:p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экологических проблем, возникающих при использовании различных видов природных ресурсов. Поиск возможных путей их решения.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311"/>
        </w:trPr>
        <w:tc>
          <w:tcPr>
            <w:tcW w:w="1130" w:type="pct"/>
            <w:vMerge w:val="restar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3.</w:t>
            </w: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Природные ресурсы: виды и особенности размещения </w:t>
            </w: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- 1 ч., 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- 1 ч.)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" w:type="pct"/>
            <w:vMerge w:val="restart"/>
            <w:vAlign w:val="center"/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05-10, 12,13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01-08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259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10. Природные ресурсы: виды и особенности размещения.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377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 занятий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562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занятие № 6.</w:t>
            </w:r>
          </w:p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Экономическая оценка использования различных видов природных ресурсов.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562"/>
        </w:trPr>
        <w:tc>
          <w:tcPr>
            <w:tcW w:w="3760" w:type="pct"/>
            <w:gridSpan w:val="2"/>
            <w:vAlign w:val="center"/>
          </w:tcPr>
          <w:p w:rsidR="00AF6DAB" w:rsidRPr="00A66784" w:rsidRDefault="00AF6DAB" w:rsidP="002174A5">
            <w:pPr>
              <w:autoSpaceDE w:val="0"/>
              <w:snapToGrid w:val="0"/>
              <w:spacing w:after="0" w:line="240" w:lineRule="auto"/>
              <w:ind w:left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4. </w:t>
            </w:r>
            <w:r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 География населения мира.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93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421"/>
        </w:trPr>
        <w:tc>
          <w:tcPr>
            <w:tcW w:w="1130" w:type="pct"/>
            <w:vMerge w:val="restar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</w:t>
            </w: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</w:p>
          <w:p w:rsidR="00AF6DAB" w:rsidRPr="00A66784" w:rsidRDefault="00AF6DAB" w:rsidP="002174A5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Численность, воспроизводство, половая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и возрастная структура населения</w:t>
            </w: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- 1 ч.)</w:t>
            </w: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525C2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Основное содержание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" w:type="pct"/>
            <w:vMerge w:val="restart"/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05-10, 12,13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01-05</w:t>
            </w:r>
          </w:p>
          <w:p w:rsidR="00AF6DAB" w:rsidRPr="00C525C2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</w:tr>
      <w:tr w:rsidR="00AF6DAB" w:rsidRPr="00A66784" w:rsidTr="002174A5">
        <w:trPr>
          <w:trHeight w:val="412"/>
        </w:trPr>
        <w:tc>
          <w:tcPr>
            <w:tcW w:w="1130" w:type="pct"/>
            <w:vMerge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материала. Лекции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560"/>
        </w:trPr>
        <w:tc>
          <w:tcPr>
            <w:tcW w:w="1130" w:type="pct"/>
            <w:vMerge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12. Численность,  воспроизводство, половая и возрастная структура населения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195"/>
        </w:trPr>
        <w:tc>
          <w:tcPr>
            <w:tcW w:w="1130" w:type="pct"/>
            <w:vMerge w:val="restar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</w:t>
            </w: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Качество жизни населения</w:t>
            </w: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- 1 ч., 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- 1ч.)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80CF5" w:rsidRDefault="00AF6DAB" w:rsidP="002174A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80CF5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" w:type="pct"/>
            <w:vMerge w:val="restart"/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05-10, 12,13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01-05, 07, 08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195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80CF5" w:rsidRDefault="00AF6DAB" w:rsidP="002174A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80CF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материала. Лекции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331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80CF5" w:rsidRDefault="00AF6DAB" w:rsidP="002174A5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0CF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13. Качество жизни населения.  Национальный  проект «Демография». Раздел «Здоровое питание» 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339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80CF5" w:rsidRDefault="00AF6DAB" w:rsidP="002174A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80CF5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339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80CF5" w:rsidRDefault="00AF6DAB" w:rsidP="002174A5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0C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 занятий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562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80CF5" w:rsidRDefault="00AF6DAB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F5">
              <w:rPr>
                <w:rFonts w:ascii="Times New Roman" w:eastAsia="Calibri" w:hAnsi="Times New Roman" w:cs="Times New Roman"/>
                <w:sz w:val="24"/>
                <w:szCs w:val="24"/>
              </w:rPr>
              <w:t>14. Практическое занятие № 7.</w:t>
            </w:r>
          </w:p>
          <w:p w:rsidR="00AF6DAB" w:rsidRPr="00A80CF5" w:rsidRDefault="00AF6DAB" w:rsidP="002174A5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80CF5">
              <w:rPr>
                <w:rFonts w:ascii="Times New Roman" w:eastAsia="Calibri" w:hAnsi="Times New Roman" w:cs="Times New Roman"/>
                <w:sz w:val="24"/>
                <w:szCs w:val="24"/>
              </w:rPr>
              <w:t>Сравнительная оценка качества жизни населения в различных странах и регионах мира.</w:t>
            </w:r>
            <w:r w:rsidRPr="00A80CF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Влияние здорового питания на улучшение качества жизни. Пищевые привычки жителей Тульской области.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292"/>
        </w:trPr>
        <w:tc>
          <w:tcPr>
            <w:tcW w:w="1130" w:type="pct"/>
            <w:vMerge w:val="restar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  <w:r w:rsidRPr="00A66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  <w:p w:rsidR="00AF6DAB" w:rsidRPr="00A66784" w:rsidRDefault="00AF6DAB" w:rsidP="002174A5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Трудовые ресурсы и </w:t>
            </w:r>
          </w:p>
          <w:p w:rsidR="00AF6DAB" w:rsidRPr="00A66784" w:rsidRDefault="00AF6DAB" w:rsidP="002174A5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занятость населения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- 1 ч., 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- 1 ч.)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80CF5" w:rsidRDefault="00AF6DAB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F5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" w:type="pct"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292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</w:t>
            </w: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6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" w:type="pct"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561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hd w:val="clear" w:color="auto" w:fill="FFFFFF"/>
              <w:spacing w:after="0" w:line="240" w:lineRule="auto"/>
              <w:ind w:right="3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15.Трудовые ресурсы и занятость  населения.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Оценка рынка труда Тульской области с точки зрения трудоустройства для выпускников учреждений СПО, освоивших профессию/специальность естественнонаучного профиля.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 w:val="restart"/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05-10, 12,13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01-05, 07, 08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</w:tr>
      <w:tr w:rsidR="00AF6DAB" w:rsidRPr="00A66784" w:rsidTr="002174A5">
        <w:trPr>
          <w:trHeight w:val="294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 занятий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294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80CF5" w:rsidRDefault="00AF6DAB" w:rsidP="002174A5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0CF5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562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занятие № 8.</w:t>
            </w:r>
          </w:p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качества трудовых ресурсов в различных странах и регионах мира.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качества трудовых ресурсов по осваиваемой профессии/специальности в Тульской области. 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309"/>
        </w:trPr>
        <w:tc>
          <w:tcPr>
            <w:tcW w:w="1130" w:type="pct"/>
            <w:vMerge w:val="restar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</w:t>
            </w: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Расовый, этнический и </w:t>
            </w: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lastRenderedPageBreak/>
              <w:t>религиозный состав населения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- 1 ч.)</w:t>
            </w: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6A9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" w:type="pct"/>
            <w:vMerge w:val="restart"/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05-10, 12,13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01-05, 07, 08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</w:tr>
      <w:tr w:rsidR="00AF6DAB" w:rsidRPr="00A66784" w:rsidTr="002174A5">
        <w:trPr>
          <w:trHeight w:val="309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</w:t>
            </w: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6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517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17.Расовый, этнический и религиозный состав населения.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562"/>
        </w:trPr>
        <w:tc>
          <w:tcPr>
            <w:tcW w:w="1130" w:type="pct"/>
            <w:vMerge w:val="restar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</w:t>
            </w: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5.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Размещение населения, миграция населения и урбанизация.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- 1 ч.)</w:t>
            </w: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" w:type="pct"/>
            <w:vMerge w:val="restart"/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05-10, 12,13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01-05, 07, 08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</w:tr>
      <w:tr w:rsidR="00AF6DAB" w:rsidRPr="00A66784" w:rsidTr="002174A5">
        <w:trPr>
          <w:trHeight w:val="556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18.Размещение населения, миграция населения и урбанизация.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562"/>
        </w:trPr>
        <w:tc>
          <w:tcPr>
            <w:tcW w:w="3760" w:type="pct"/>
            <w:gridSpan w:val="2"/>
            <w:vAlign w:val="center"/>
          </w:tcPr>
          <w:p w:rsidR="00AF6DAB" w:rsidRPr="00A66784" w:rsidRDefault="00AF6DAB" w:rsidP="00217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5. </w:t>
            </w:r>
            <w:r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  Мировое хозяйство.</w:t>
            </w:r>
          </w:p>
        </w:tc>
        <w:tc>
          <w:tcPr>
            <w:tcW w:w="347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93" w:type="pct"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303"/>
        </w:trPr>
        <w:tc>
          <w:tcPr>
            <w:tcW w:w="1130" w:type="pct"/>
            <w:vMerge w:val="restart"/>
            <w:tcBorders>
              <w:bottom w:val="single" w:sz="4" w:space="0" w:color="auto"/>
            </w:tcBorders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5.</w:t>
            </w: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Этапы становления и развития мирового хозяйства 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- 1 ч.)</w:t>
            </w:r>
          </w:p>
        </w:tc>
        <w:tc>
          <w:tcPr>
            <w:tcW w:w="2630" w:type="pct"/>
            <w:tcBorders>
              <w:bottom w:val="single" w:sz="4" w:space="0" w:color="auto"/>
            </w:tcBorders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556A9"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" w:type="pct"/>
            <w:vMerge w:val="restart"/>
            <w:tcBorders>
              <w:bottom w:val="single" w:sz="4" w:space="0" w:color="auto"/>
            </w:tcBorders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05-10, 12,13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01- 08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</w:tr>
      <w:tr w:rsidR="00AF6DAB" w:rsidRPr="00A66784" w:rsidTr="002174A5">
        <w:trPr>
          <w:trHeight w:val="395"/>
        </w:trPr>
        <w:tc>
          <w:tcPr>
            <w:tcW w:w="1130" w:type="pct"/>
            <w:vMerge/>
            <w:tcBorders>
              <w:bottom w:val="single" w:sz="4" w:space="0" w:color="auto"/>
            </w:tcBorders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pct"/>
            <w:tcBorders>
              <w:bottom w:val="single" w:sz="4" w:space="0" w:color="auto"/>
            </w:tcBorders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 занятий</w:t>
            </w: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" w:type="pct"/>
            <w:vMerge/>
            <w:tcBorders>
              <w:bottom w:val="single" w:sz="4" w:space="0" w:color="auto"/>
            </w:tcBorders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562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 Практическое занятие № 9.</w:t>
            </w:r>
          </w:p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Этапы становления и развития мирового хозяйства. </w:t>
            </w: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особенностей размещения различных отраслей мирового хозяйства.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421"/>
        </w:trPr>
        <w:tc>
          <w:tcPr>
            <w:tcW w:w="1130" w:type="pct"/>
            <w:vMerge w:val="restart"/>
            <w:tcBorders>
              <w:bottom w:val="single" w:sz="4" w:space="0" w:color="auto"/>
            </w:tcBorders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5.</w:t>
            </w: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Современные особенности развития мирового хозяйства 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- 2 ч.)</w:t>
            </w: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 занятий</w:t>
            </w: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" w:type="pct"/>
            <w:vMerge w:val="restart"/>
            <w:tcBorders>
              <w:bottom w:val="single" w:sz="4" w:space="0" w:color="auto"/>
            </w:tcBorders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05-10, 12,13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01-, 08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</w:tr>
      <w:tr w:rsidR="00AF6DAB" w:rsidRPr="00A66784" w:rsidTr="002174A5">
        <w:trPr>
          <w:trHeight w:val="276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20.Практическое занятие № 10.</w:t>
            </w:r>
          </w:p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Современные особенности развития мирового хозяйства. </w:t>
            </w: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хозяйственной специализации стран и регионов мира.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276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21.Практическое занятие № 11.</w:t>
            </w:r>
          </w:p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272"/>
        </w:trPr>
        <w:tc>
          <w:tcPr>
            <w:tcW w:w="1130" w:type="pct"/>
            <w:vMerge w:val="restar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5.</w:t>
            </w: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3.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География отраслей первичной сферы мирового хозяйства 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- 2 ч.)</w:t>
            </w: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" w:type="pct"/>
            <w:vMerge w:val="restart"/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05-10, 12,13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01-05, 07, 08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</w:tr>
      <w:tr w:rsidR="00AF6DAB" w:rsidRPr="00A66784" w:rsidTr="002174A5">
        <w:trPr>
          <w:trHeight w:val="266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 География отраслей первичной сферы мирового хозяйства.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474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D556A9" w:rsidRDefault="00AF6DAB" w:rsidP="002174A5">
            <w:pPr>
              <w:shd w:val="clear" w:color="auto" w:fill="FFFFFF"/>
              <w:spacing w:after="0" w:line="240" w:lineRule="auto"/>
              <w:ind w:right="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23.«Зеленая револю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ция» и ее основные направления. </w:t>
            </w: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Агропромышленный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комплекс. География мирового растениеводства и животноводства.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ind w:right="35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279"/>
        </w:trPr>
        <w:tc>
          <w:tcPr>
            <w:tcW w:w="1130" w:type="pct"/>
            <w:vMerge w:val="restar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5.</w:t>
            </w: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4.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География отраслей </w:t>
            </w: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вторичной сферы мирового хозяйства  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-2 ч.)</w:t>
            </w: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материала. Лекции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" w:type="pct"/>
            <w:vMerge w:val="restart"/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05-13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01-05, 07, 08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</w:tr>
      <w:tr w:rsidR="00AF6DAB" w:rsidRPr="00A66784" w:rsidTr="002174A5">
        <w:trPr>
          <w:trHeight w:val="474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 География отраслей вторичной сферы мирового хозяйства.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474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 Машиностроение.</w:t>
            </w: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Географические особенности развития мирового машиностроения.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265"/>
        </w:trPr>
        <w:tc>
          <w:tcPr>
            <w:tcW w:w="1130" w:type="pct"/>
            <w:vMerge w:val="restar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lastRenderedPageBreak/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5.</w:t>
            </w: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5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География отраслей третичной сферы мирового хозяйства 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- 1 ч.)</w:t>
            </w: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" w:type="pct"/>
            <w:vMerge w:val="restart"/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05-13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01-05, 07, 08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</w:tr>
      <w:tr w:rsidR="00AF6DAB" w:rsidRPr="00A66784" w:rsidTr="002174A5">
        <w:trPr>
          <w:trHeight w:val="276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 География отраслей третичной сферы мирового хозяйства.</w:t>
            </w:r>
          </w:p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562"/>
        </w:trPr>
        <w:tc>
          <w:tcPr>
            <w:tcW w:w="3760" w:type="pct"/>
            <w:gridSpan w:val="2"/>
            <w:vAlign w:val="center"/>
          </w:tcPr>
          <w:p w:rsidR="00AF6DAB" w:rsidRPr="00A66784" w:rsidRDefault="00AF6DAB" w:rsidP="002174A5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Раздел 6. Регионы мира.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93" w:type="pct"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369"/>
        </w:trPr>
        <w:tc>
          <w:tcPr>
            <w:tcW w:w="1130" w:type="pct"/>
            <w:vMerge w:val="restar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6.</w:t>
            </w: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1.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География населения и хозяйства Зарубежной Европы </w:t>
            </w: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- 3 ч.)</w:t>
            </w: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" w:type="pct"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363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 Общая характеристика Зарубежной Европы.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 w:val="restart"/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05-13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01-08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</w:tr>
      <w:tr w:rsidR="00AF6DAB" w:rsidRPr="00A66784" w:rsidTr="002174A5">
        <w:trPr>
          <w:trHeight w:val="474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28. География населения и хозяйства Германии.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474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29. География населения и хозяйства Великобритании.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257"/>
        </w:trPr>
        <w:tc>
          <w:tcPr>
            <w:tcW w:w="1130" w:type="pct"/>
            <w:vMerge w:val="restar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6.</w:t>
            </w: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2.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География населения и хозяйства Зарубежной Азии </w:t>
            </w: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- 3 ч.)</w:t>
            </w: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" w:type="pct"/>
            <w:vMerge w:val="restart"/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05-13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01-08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</w:tr>
      <w:tr w:rsidR="00AF6DAB" w:rsidRPr="00A66784" w:rsidTr="002174A5">
        <w:trPr>
          <w:trHeight w:val="347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 Общая характеристика Зарубежной Азии.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267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31. География населения и хозяйства Японии.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243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32. География населения и хозяйства Китая и Индии.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249"/>
        </w:trPr>
        <w:tc>
          <w:tcPr>
            <w:tcW w:w="1130" w:type="pct"/>
            <w:vMerge w:val="restar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6.</w:t>
            </w: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3.</w:t>
            </w:r>
          </w:p>
          <w:p w:rsidR="00AF6DAB" w:rsidRPr="00A66784" w:rsidRDefault="00AF6DAB" w:rsidP="002174A5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География населения и хозяйства Африки.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- 1ч.)</w:t>
            </w: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" w:type="pct"/>
            <w:vMerge w:val="restart"/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05-13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01-08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</w:tr>
      <w:tr w:rsidR="00AF6DAB" w:rsidRPr="00A66784" w:rsidTr="002174A5">
        <w:trPr>
          <w:trHeight w:val="952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33. Место и роль Африки в мире. Особенности географического положения региона. Характерные черты природно-ресурсного потенциала, населения и хозяйства  Африки.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217"/>
        </w:trPr>
        <w:tc>
          <w:tcPr>
            <w:tcW w:w="1130" w:type="pct"/>
            <w:vMerge w:val="restar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6.</w:t>
            </w: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4.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География населения и хозяйства Северной Америки </w:t>
            </w: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- 2ч.)</w:t>
            </w: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" w:type="pct"/>
            <w:vMerge w:val="restart"/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05-13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01-08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</w:tr>
      <w:tr w:rsidR="00AF6DAB" w:rsidRPr="00A66784" w:rsidTr="002174A5">
        <w:trPr>
          <w:trHeight w:val="225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 Общая характеристика Северной Америки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219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35. География населения и хозяйства США.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213"/>
        </w:trPr>
        <w:tc>
          <w:tcPr>
            <w:tcW w:w="1130" w:type="pct"/>
            <w:vMerge w:val="restar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6.</w:t>
            </w: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5.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География населения и хозяйства Латинской Америки</w:t>
            </w:r>
            <w:proofErr w:type="gramStart"/>
            <w:r w:rsidRPr="00A667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</w:t>
            </w:r>
            <w:proofErr w:type="gram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екц</w:t>
            </w:r>
            <w:proofErr w:type="spell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- 2 ч.)</w:t>
            </w: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" w:type="pct"/>
            <w:vMerge w:val="restart"/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05-13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01-08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</w:tr>
      <w:tr w:rsidR="00AF6DAB" w:rsidRPr="00A66784" w:rsidTr="002174A5">
        <w:trPr>
          <w:trHeight w:val="349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36. Общая характеристика Латинской Америки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316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37. География населения и хозяйства Бразилии и Мексики.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319"/>
        </w:trPr>
        <w:tc>
          <w:tcPr>
            <w:tcW w:w="1130" w:type="pct"/>
            <w:vMerge w:val="restar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lastRenderedPageBreak/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6.</w:t>
            </w: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6.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География населения и хозяйства Австралии и Океании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- 2 ч</w:t>
            </w: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" w:type="pct"/>
            <w:vMerge w:val="restart"/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05-13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01-08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</w:tr>
      <w:tr w:rsidR="00AF6DAB" w:rsidRPr="00A66784" w:rsidTr="002174A5">
        <w:trPr>
          <w:trHeight w:val="224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38. Место и роль Австралии и Океании в мире. Особенности географического положения региона. История формирования его политической карты.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220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39. Особенности природно-ресурсного потенциала, населения и хозяйства. Отраслевая и территориальная структура хозяйства Австралии и Новой Зеландии.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220"/>
        </w:trPr>
        <w:tc>
          <w:tcPr>
            <w:tcW w:w="1130" w:type="pct"/>
            <w:vMerge w:val="restar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6.</w:t>
            </w: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7.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Зкономико</w:t>
            </w:r>
            <w:proofErr w:type="spellEnd"/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-географическая характеристика регионов мира </w:t>
            </w: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(</w:t>
            </w:r>
            <w:proofErr w:type="spellStart"/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пр.з</w:t>
            </w:r>
            <w:proofErr w:type="spellEnd"/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. - 2ч.)</w:t>
            </w: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 занятий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220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40. Практическое занятие №</w:t>
            </w:r>
            <w:r w:rsidRPr="00A66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  <w:p w:rsidR="00AF6DAB" w:rsidRPr="00A66784" w:rsidRDefault="00AF6DAB" w:rsidP="002174A5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взаимосвязей между природно-ресурсным потенциалом различных территорий  и размещением населения и хозяйства.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220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41. Практическое занятие №</w:t>
            </w:r>
            <w:r w:rsidRPr="00A66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  <w:p w:rsidR="00AF6DAB" w:rsidRPr="00A35C2D" w:rsidRDefault="00AF6DAB" w:rsidP="002174A5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комплексной  экономико-географ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ической характеристики стран и  </w:t>
            </w: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регионов  мира.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562"/>
        </w:trPr>
        <w:tc>
          <w:tcPr>
            <w:tcW w:w="3760" w:type="pct"/>
            <w:gridSpan w:val="2"/>
            <w:vAlign w:val="center"/>
          </w:tcPr>
          <w:p w:rsidR="00AF6DAB" w:rsidRPr="00A66784" w:rsidRDefault="00AF6DAB" w:rsidP="002174A5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Раздел 7. Россия в современном мире.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93" w:type="pct"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301"/>
        </w:trPr>
        <w:tc>
          <w:tcPr>
            <w:tcW w:w="1130" w:type="pct"/>
            <w:vMerge w:val="restar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7.</w:t>
            </w: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1.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Географическое, геополитическое и геоэкономическое положение России 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- 1 ч., 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- 1 ч.)</w:t>
            </w: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" w:type="pct"/>
            <w:vMerge w:val="restart"/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05-13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01-08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</w:tr>
      <w:tr w:rsidR="00AF6DAB" w:rsidRPr="00A66784" w:rsidTr="002174A5">
        <w:trPr>
          <w:trHeight w:val="562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 Географическое, геополитическое и геоэкономическое положение России.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315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 занятий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562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43. Практическое занятие №14.</w:t>
            </w:r>
          </w:p>
          <w:p w:rsidR="00AF6DAB" w:rsidRPr="00A66784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современного геополитического и геоэкономического положения России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305"/>
        </w:trPr>
        <w:tc>
          <w:tcPr>
            <w:tcW w:w="1130" w:type="pct"/>
            <w:vMerge w:val="restar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7.</w:t>
            </w: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Роль России в мировом хозяйстве и международном географическом </w:t>
            </w: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разделении труда 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- 1 ч., 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- 2 ч.)</w:t>
            </w: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материала. Лекции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" w:type="pct"/>
            <w:vMerge w:val="restart"/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05-13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01-08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</w:tr>
      <w:tr w:rsidR="00AF6DAB" w:rsidRPr="00A66784" w:rsidTr="002174A5">
        <w:trPr>
          <w:trHeight w:val="562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 Роль России в мировом хозяйстве и международном географическом разделении труда.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319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 занятий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" w:type="pct"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989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45.Практическое  занятие №15. </w:t>
            </w:r>
          </w:p>
          <w:p w:rsidR="00AF6DAB" w:rsidRPr="00A66784" w:rsidRDefault="00AF6DAB" w:rsidP="002174A5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роли Росс</w:t>
            </w:r>
            <w:proofErr w:type="gramStart"/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ии и ее</w:t>
            </w:r>
            <w:proofErr w:type="gramEnd"/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отдельных регионов в международном географическом разделении труда.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 w:val="restart"/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05-13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01-08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</w:tr>
      <w:tr w:rsidR="00AF6DAB" w:rsidRPr="00A66784" w:rsidTr="002174A5">
        <w:trPr>
          <w:trHeight w:val="1264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46.Практическое  занятие №16. </w:t>
            </w:r>
          </w:p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отраслевой и территориальной структуры внешней торговли товарами России. Составление карт (картосхем) внешнеторговых связей России.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562"/>
        </w:trPr>
        <w:tc>
          <w:tcPr>
            <w:tcW w:w="3760" w:type="pct"/>
            <w:gridSpan w:val="2"/>
            <w:vAlign w:val="center"/>
          </w:tcPr>
          <w:p w:rsidR="00AF6DAB" w:rsidRPr="00A66784" w:rsidRDefault="00AF6DAB" w:rsidP="002174A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Раздел 8. Географические аспекты современных глобальных проблем человечества.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93" w:type="pct"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562"/>
        </w:trPr>
        <w:tc>
          <w:tcPr>
            <w:tcW w:w="1130" w:type="pct"/>
            <w:vMerge w:val="restar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8.</w:t>
            </w: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Географические аспекты современных глобальных проблем человечества 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(</w:t>
            </w:r>
            <w:proofErr w:type="spellStart"/>
            <w:r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лекц</w:t>
            </w:r>
            <w:proofErr w:type="spellEnd"/>
            <w:r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. – 4;</w:t>
            </w: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- 1 ч.</w:t>
            </w:r>
            <w:r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" w:type="pct"/>
            <w:vMerge w:val="restart"/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01-13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01-08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</w:tr>
      <w:tr w:rsidR="00AF6DAB" w:rsidRPr="00A66784" w:rsidTr="002174A5">
        <w:trPr>
          <w:trHeight w:val="562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47. Глобальные проблемы человечества.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228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48. Сырьевая, энергетическая, демографическая проблемы, возможные пути их решения.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226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49. Продовольственная и экологическая проблемы, возможные пути их решения.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226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 занятий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1201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50. Практическое  занятие №</w:t>
            </w:r>
            <w:r w:rsidRPr="00A66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  <w:p w:rsidR="00AF6DAB" w:rsidRPr="00A66784" w:rsidRDefault="00AF6DAB" w:rsidP="002174A5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географических карт для выявле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ния регионов с неблагоприятной э</w:t>
            </w: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колог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ической ситуацией.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406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226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51. Выявление и оценка важнейших международных событий и ситуаций, связанных с глобальными проблемами человечества.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156"/>
        </w:trPr>
        <w:tc>
          <w:tcPr>
            <w:tcW w:w="3760" w:type="pct"/>
            <w:gridSpan w:val="2"/>
            <w:vAlign w:val="center"/>
          </w:tcPr>
          <w:p w:rsidR="00AF6DAB" w:rsidRPr="00A66784" w:rsidRDefault="00AF6DAB" w:rsidP="00CD6E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Раздел 9. </w:t>
            </w:r>
            <w:r w:rsidR="00CD6E87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Главные р</w:t>
            </w:r>
            <w:r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егионы мира </w:t>
            </w:r>
            <w:r w:rsidR="00CD6E87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мясной </w:t>
            </w:r>
            <w:r w:rsidR="00CD6E87"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D6E87"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гастроиндустрии</w:t>
            </w:r>
            <w:proofErr w:type="spellEnd"/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893" w:type="pct"/>
            <w:vMerge w:val="restart"/>
          </w:tcPr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01-13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01-08</w:t>
            </w:r>
          </w:p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</w:tr>
      <w:tr w:rsidR="00AF6DAB" w:rsidRPr="00A66784" w:rsidTr="002174A5">
        <w:trPr>
          <w:trHeight w:val="156"/>
        </w:trPr>
        <w:tc>
          <w:tcPr>
            <w:tcW w:w="1130" w:type="pct"/>
            <w:vMerge w:val="restar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9.</w:t>
            </w: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</w:p>
          <w:p w:rsidR="00AF6DAB" w:rsidRPr="00A66784" w:rsidRDefault="00CD6E87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Главные р</w:t>
            </w:r>
            <w:r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егионы мира 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мясной </w:t>
            </w:r>
            <w:r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гастроиндустрии</w:t>
            </w:r>
            <w:proofErr w:type="spellEnd"/>
            <w:r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r w:rsidR="00AF6DAB"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(</w:t>
            </w:r>
            <w:proofErr w:type="spellStart"/>
            <w:r w:rsidR="00AF6DAB"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лекц</w:t>
            </w:r>
            <w:proofErr w:type="spellEnd"/>
            <w:r w:rsidR="00AF6DAB"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. – 2;</w:t>
            </w:r>
            <w:r w:rsidR="00AF6DAB"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AF6DAB"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Start"/>
            <w:r w:rsidR="00AF6DAB"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 w:rsidR="00AF6DAB"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- 1 ч.</w:t>
            </w:r>
            <w:r w:rsidR="00AF6DAB"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30" w:type="pct"/>
          </w:tcPr>
          <w:p w:rsidR="00AF6DAB" w:rsidRPr="00A80CF5" w:rsidRDefault="00AF6DAB" w:rsidP="002174A5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80CF5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156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80CF5" w:rsidRDefault="00AF6DAB" w:rsidP="002174A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0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156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80CF5" w:rsidRDefault="002174A5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6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52. </w:t>
            </w:r>
            <w:r w:rsidRPr="001116E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CFCFC"/>
              </w:rPr>
              <w:t>Факторы размещения</w:t>
            </w:r>
            <w:r w:rsidRPr="001116EF"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> мясной  промышленности в мире.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156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80CF5" w:rsidRDefault="002174A5" w:rsidP="00CD6E8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6EF">
              <w:rPr>
                <w:rFonts w:ascii="Times New Roman" w:eastAsia="Calibri" w:hAnsi="Times New Roman" w:cs="Times New Roman"/>
                <w:sz w:val="24"/>
                <w:szCs w:val="24"/>
              </w:rPr>
              <w:t>53. Главные регионы р</w:t>
            </w:r>
            <w:r w:rsidRPr="001116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азмещение животноводческих комплексов</w:t>
            </w:r>
            <w:r w:rsidRPr="001116EF">
              <w:rPr>
                <w:rFonts w:ascii="Helvetica" w:hAnsi="Helvetica"/>
                <w:sz w:val="21"/>
                <w:szCs w:val="21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Pr="001116EF">
              <w:rPr>
                <w:sz w:val="21"/>
                <w:szCs w:val="21"/>
                <w:shd w:val="clear" w:color="auto" w:fill="FFFFFF"/>
              </w:rPr>
              <w:t xml:space="preserve"> </w:t>
            </w:r>
            <w:r w:rsidRPr="001116E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России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ТОП – 5 предприятий мясной промышленности  </w:t>
            </w:r>
            <w:r w:rsidR="00CD6E8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D6E87" w:rsidRPr="00CD6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Тульской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156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80CF5" w:rsidRDefault="00AF6DAB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F5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156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 занятий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820"/>
        </w:trPr>
        <w:tc>
          <w:tcPr>
            <w:tcW w:w="1130" w:type="pct"/>
            <w:vMerge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Default="00AF6DAB" w:rsidP="002174A5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54.  Практическое  занятие №</w:t>
            </w:r>
            <w:r w:rsidRPr="00A66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  <w:p w:rsidR="002174A5" w:rsidRPr="001116EF" w:rsidRDefault="002174A5" w:rsidP="002174A5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стран-лидеров по производству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экспорту </w:t>
            </w:r>
            <w:r w:rsidRPr="001116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 видов мяса</w:t>
            </w:r>
          </w:p>
          <w:p w:rsidR="002174A5" w:rsidRPr="00A66784" w:rsidRDefault="002174A5" w:rsidP="002174A5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6DAB" w:rsidRPr="00A35C2D" w:rsidRDefault="00AF6DAB" w:rsidP="002174A5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893" w:type="pct"/>
            <w:vMerge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156"/>
        </w:trPr>
        <w:tc>
          <w:tcPr>
            <w:tcW w:w="1130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" w:type="pct"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156"/>
        </w:trPr>
        <w:tc>
          <w:tcPr>
            <w:tcW w:w="1130" w:type="pct"/>
            <w:vAlign w:val="center"/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0" w:type="pct"/>
          </w:tcPr>
          <w:p w:rsidR="00AF6DAB" w:rsidRPr="00A66784" w:rsidRDefault="00AF6DAB" w:rsidP="002174A5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7" w:type="pct"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893" w:type="pct"/>
          </w:tcPr>
          <w:p w:rsidR="00AF6DAB" w:rsidRPr="00A66784" w:rsidRDefault="00AF6DAB" w:rsidP="002174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F6DAB" w:rsidRPr="00A66784" w:rsidRDefault="00AF6DAB" w:rsidP="00AF6DAB">
      <w:pPr>
        <w:spacing w:after="0"/>
        <w:rPr>
          <w:rFonts w:ascii="Times New Roman" w:hAnsi="Times New Roman" w:cs="Times New Roman"/>
          <w:b/>
          <w:color w:val="000000" w:themeColor="text1"/>
          <w:spacing w:val="-1"/>
          <w:sz w:val="24"/>
          <w:szCs w:val="24"/>
        </w:rPr>
      </w:pPr>
    </w:p>
    <w:p w:rsidR="00AF6DAB" w:rsidRPr="00A66784" w:rsidRDefault="00AF6DAB" w:rsidP="00AF6DAB">
      <w:pPr>
        <w:shd w:val="clear" w:color="auto" w:fill="FFFFFF"/>
        <w:spacing w:after="0" w:line="23" w:lineRule="atLeast"/>
        <w:ind w:right="12"/>
        <w:rPr>
          <w:rFonts w:ascii="Times New Roman" w:hAnsi="Times New Roman" w:cs="Times New Roman"/>
          <w:b/>
          <w:color w:val="000000" w:themeColor="text1"/>
          <w:spacing w:val="-1"/>
          <w:sz w:val="24"/>
          <w:szCs w:val="24"/>
        </w:rPr>
      </w:pPr>
    </w:p>
    <w:p w:rsidR="00AF6DAB" w:rsidRPr="00A66784" w:rsidRDefault="00AF6DAB" w:rsidP="00AF6DAB">
      <w:pPr>
        <w:spacing w:after="0" w:line="23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F6DAB" w:rsidRPr="00A66784" w:rsidRDefault="00AF6DAB" w:rsidP="00AF6DAB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b/>
          <w:sz w:val="24"/>
          <w:szCs w:val="24"/>
        </w:rPr>
        <w:sectPr w:rsidR="00AF6DAB" w:rsidRPr="00A66784" w:rsidSect="009649A3">
          <w:pgSz w:w="16838" w:h="11906" w:orient="landscape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22" w:name="f733ada12fb6e5a35267e279798af6c9d1cccf95"/>
      <w:bookmarkStart w:id="23" w:name="2"/>
      <w:bookmarkEnd w:id="22"/>
      <w:bookmarkEnd w:id="23"/>
    </w:p>
    <w:p w:rsidR="00AF6DAB" w:rsidRPr="00A66784" w:rsidRDefault="00AF6DAB" w:rsidP="00AF6DAB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6784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AF6DAB" w:rsidRPr="00A66784" w:rsidRDefault="00AF6DAB" w:rsidP="00AF6DAB">
      <w:pPr>
        <w:spacing w:after="0" w:line="23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66784">
        <w:rPr>
          <w:rFonts w:ascii="Times New Roman" w:hAnsi="Times New Roman" w:cs="Times New Roman"/>
          <w:b/>
          <w:sz w:val="24"/>
          <w:szCs w:val="24"/>
        </w:rPr>
        <w:t xml:space="preserve">Введение. </w:t>
      </w:r>
    </w:p>
    <w:p w:rsidR="00AF6DAB" w:rsidRPr="00A66784" w:rsidRDefault="00AF6DAB" w:rsidP="00AF6DA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A667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География как учебный курс. </w:t>
      </w:r>
      <w:r w:rsidRPr="00A66784">
        <w:rPr>
          <w:rFonts w:ascii="Times New Roman" w:hAnsi="Times New Roman" w:cs="Times New Roman"/>
          <w:sz w:val="24"/>
          <w:szCs w:val="24"/>
          <w:lang w:bidi="ru-RU"/>
        </w:rPr>
        <w:t>Цели и задачи дисциплины. Основные теоретические положения и понятия.</w:t>
      </w:r>
    </w:p>
    <w:p w:rsidR="00AF6DAB" w:rsidRDefault="00AF6DAB" w:rsidP="00AF6DA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F6DAB" w:rsidRPr="00A66784" w:rsidRDefault="00AF6DAB" w:rsidP="00AF6DA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6784">
        <w:rPr>
          <w:rFonts w:ascii="Times New Roman" w:hAnsi="Times New Roman" w:cs="Times New Roman"/>
          <w:b/>
          <w:i/>
          <w:sz w:val="24"/>
          <w:szCs w:val="24"/>
        </w:rPr>
        <w:t>Профессионально ориентированное содержание:</w:t>
      </w:r>
    </w:p>
    <w:p w:rsidR="00AF6DAB" w:rsidRDefault="00AF6DAB" w:rsidP="00AF6DA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28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Актуальность изучения географии при освоении профессий и специальностей естественнонаучного профиля.</w:t>
      </w:r>
    </w:p>
    <w:p w:rsidR="00AF6DAB" w:rsidRPr="00812846" w:rsidRDefault="00AF6DAB" w:rsidP="00AF6DA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6784">
        <w:rPr>
          <w:rFonts w:ascii="Times New Roman" w:hAnsi="Times New Roman" w:cs="Times New Roman"/>
          <w:b/>
          <w:sz w:val="24"/>
          <w:szCs w:val="24"/>
        </w:rPr>
        <w:t>1. Источники географической информации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Традиционные и новые методы географических исследований. Источники географической информации. Географические карты различной тематики и их практическое использование. Статистические материалы. Геоинформационные системы. Международные сравнения.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b/>
          <w:sz w:val="24"/>
          <w:szCs w:val="24"/>
        </w:rPr>
        <w:t>Практическое занятие</w:t>
      </w:r>
      <w:r w:rsidRPr="00A667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Нанесение основных географических объектов на контурную карту.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6784">
        <w:rPr>
          <w:rFonts w:ascii="Times New Roman" w:hAnsi="Times New Roman" w:cs="Times New Roman"/>
          <w:b/>
          <w:sz w:val="24"/>
          <w:szCs w:val="24"/>
        </w:rPr>
        <w:t>2. Политическое устройство мира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Политическая карта мира. 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режима.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b/>
          <w:sz w:val="24"/>
          <w:szCs w:val="24"/>
        </w:rPr>
        <w:t>Практические занятия</w:t>
      </w:r>
      <w:r w:rsidRPr="00A667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Нанесение на контурную карту стран мира, крупнейших по площади территории и численности населения.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Составление тематических таблиц, характеризующих различные типы стран по уровню социально-экономического развития.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b/>
          <w:sz w:val="24"/>
          <w:szCs w:val="24"/>
        </w:rPr>
        <w:t>3. География мировых природных ресурсов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Взаимодействие человеческого общества и природной среды, его особенности на современном этапе. </w:t>
      </w:r>
      <w:proofErr w:type="spellStart"/>
      <w:r w:rsidRPr="00A66784">
        <w:rPr>
          <w:rFonts w:ascii="Times New Roman" w:hAnsi="Times New Roman" w:cs="Times New Roman"/>
          <w:sz w:val="24"/>
          <w:szCs w:val="24"/>
        </w:rPr>
        <w:t>Экологизация</w:t>
      </w:r>
      <w:proofErr w:type="spellEnd"/>
      <w:r w:rsidRPr="00A66784">
        <w:rPr>
          <w:rFonts w:ascii="Times New Roman" w:hAnsi="Times New Roman" w:cs="Times New Roman"/>
          <w:sz w:val="24"/>
          <w:szCs w:val="24"/>
        </w:rPr>
        <w:t xml:space="preserve"> хозяйственной деятельности человека. Географическая среда. Различные типы природопользования. Антропогенные природные комплексы. </w:t>
      </w:r>
      <w:proofErr w:type="spellStart"/>
      <w:r w:rsidRPr="00A66784">
        <w:rPr>
          <w:rFonts w:ascii="Times New Roman" w:hAnsi="Times New Roman" w:cs="Times New Roman"/>
          <w:sz w:val="24"/>
          <w:szCs w:val="24"/>
        </w:rPr>
        <w:t>Геоэкологические</w:t>
      </w:r>
      <w:proofErr w:type="spellEnd"/>
      <w:r w:rsidRPr="00A66784">
        <w:rPr>
          <w:rFonts w:ascii="Times New Roman" w:hAnsi="Times New Roman" w:cs="Times New Roman"/>
          <w:sz w:val="24"/>
          <w:szCs w:val="24"/>
        </w:rPr>
        <w:t xml:space="preserve"> проблемы.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Природные условия и природные ресурсы. Виды природных ресурсов. </w:t>
      </w:r>
      <w:proofErr w:type="spellStart"/>
      <w:r w:rsidRPr="00A66784">
        <w:rPr>
          <w:rFonts w:ascii="Times New Roman" w:hAnsi="Times New Roman" w:cs="Times New Roman"/>
          <w:sz w:val="24"/>
          <w:szCs w:val="24"/>
        </w:rPr>
        <w:t>Ресурсообеспеченность</w:t>
      </w:r>
      <w:proofErr w:type="spellEnd"/>
      <w:r w:rsidRPr="00A66784">
        <w:rPr>
          <w:rFonts w:ascii="Times New Roman" w:hAnsi="Times New Roman" w:cs="Times New Roman"/>
          <w:sz w:val="24"/>
          <w:szCs w:val="24"/>
        </w:rPr>
        <w:t xml:space="preserve">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6784">
        <w:rPr>
          <w:rFonts w:ascii="Times New Roman" w:hAnsi="Times New Roman" w:cs="Times New Roman"/>
          <w:b/>
          <w:sz w:val="24"/>
          <w:szCs w:val="24"/>
        </w:rPr>
        <w:t xml:space="preserve">Практические занятия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Экономическая оценка использования различных видов природных ресурсов.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6784">
        <w:rPr>
          <w:rFonts w:ascii="Times New Roman" w:hAnsi="Times New Roman" w:cs="Times New Roman"/>
          <w:b/>
          <w:sz w:val="24"/>
          <w:szCs w:val="24"/>
        </w:rPr>
        <w:t>4. География населения мира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lastRenderedPageBreak/>
        <w:t xml:space="preserve">Расовый, этнолингвистический и религиозный состав населения. Размещение населения по территории земного шара. Средняя плотность населения в регионах и странах мира. Миграции населения и их основные направления.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Урбанизация. «Ложная» урбанизация, </w:t>
      </w:r>
      <w:proofErr w:type="spellStart"/>
      <w:r w:rsidRPr="00A66784">
        <w:rPr>
          <w:rFonts w:ascii="Times New Roman" w:hAnsi="Times New Roman" w:cs="Times New Roman"/>
          <w:sz w:val="24"/>
          <w:szCs w:val="24"/>
        </w:rPr>
        <w:t>субурбанизация</w:t>
      </w:r>
      <w:proofErr w:type="spellEnd"/>
      <w:r w:rsidRPr="00A66784">
        <w:rPr>
          <w:rFonts w:ascii="Times New Roman" w:hAnsi="Times New Roman" w:cs="Times New Roman"/>
          <w:sz w:val="24"/>
          <w:szCs w:val="24"/>
        </w:rPr>
        <w:t xml:space="preserve">, урбанизация. Масштабы и темпы урбанизации в различных регионах и странах мира. Города-миллионеры, «сверхгорода» и мегалополисы.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6784">
        <w:rPr>
          <w:rFonts w:ascii="Times New Roman" w:hAnsi="Times New Roman" w:cs="Times New Roman"/>
          <w:b/>
          <w:sz w:val="24"/>
          <w:szCs w:val="24"/>
        </w:rPr>
        <w:t xml:space="preserve">Практические занятия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Сравнительная оценка качества жизни населения в различных странах и регионах мира.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Оценка качества трудовых ресурсов в различных странах и регионах мира. </w:t>
      </w:r>
    </w:p>
    <w:p w:rsidR="00AF6DAB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6DAB" w:rsidRPr="00812846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2846">
        <w:rPr>
          <w:rFonts w:ascii="Times New Roman" w:hAnsi="Times New Roman" w:cs="Times New Roman"/>
          <w:b/>
          <w:i/>
          <w:sz w:val="24"/>
          <w:szCs w:val="24"/>
        </w:rPr>
        <w:t>Профессионально ориентированное содержание</w:t>
      </w:r>
    </w:p>
    <w:p w:rsidR="00AF6DAB" w:rsidRPr="00812846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2846">
        <w:rPr>
          <w:rFonts w:ascii="Times New Roman" w:hAnsi="Times New Roman" w:cs="Times New Roman"/>
          <w:i/>
          <w:sz w:val="24"/>
          <w:szCs w:val="24"/>
        </w:rPr>
        <w:t xml:space="preserve">Национального проекта «Демография». Раздел «Здоровое питание» </w:t>
      </w:r>
    </w:p>
    <w:p w:rsidR="00AF6DAB" w:rsidRPr="00D556A9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556A9">
        <w:rPr>
          <w:rFonts w:ascii="Times New Roman" w:hAnsi="Times New Roman" w:cs="Times New Roman"/>
          <w:i/>
          <w:sz w:val="24"/>
          <w:szCs w:val="24"/>
        </w:rPr>
        <w:t>Оценка рынка труда Тульской области с точки зрения трудоустройства для выпускников учреждений СПО, освоивших профессию/специальность естественнонаучного профиля.</w:t>
      </w:r>
    </w:p>
    <w:p w:rsidR="00AF6DAB" w:rsidRPr="00812846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12846">
        <w:rPr>
          <w:rFonts w:ascii="Times New Roman" w:hAnsi="Times New Roman" w:cs="Times New Roman"/>
          <w:i/>
          <w:sz w:val="24"/>
          <w:szCs w:val="24"/>
          <w:u w:val="single"/>
        </w:rPr>
        <w:t>Практические  занятия</w:t>
      </w:r>
    </w:p>
    <w:p w:rsidR="00AF6DAB" w:rsidRPr="00812846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2846">
        <w:rPr>
          <w:rFonts w:ascii="Times New Roman" w:hAnsi="Times New Roman" w:cs="Times New Roman"/>
          <w:i/>
          <w:sz w:val="24"/>
          <w:szCs w:val="24"/>
        </w:rPr>
        <w:t>Влияние здорового питания на улучшение качества жизни. Пищевые привычки жителей Тульской области.</w:t>
      </w:r>
    </w:p>
    <w:p w:rsidR="00AF6DAB" w:rsidRPr="00D556A9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556A9">
        <w:rPr>
          <w:rFonts w:ascii="Times New Roman" w:hAnsi="Times New Roman" w:cs="Times New Roman"/>
          <w:i/>
          <w:sz w:val="24"/>
          <w:szCs w:val="24"/>
        </w:rPr>
        <w:t>Оценка качества трудовых ресурсов по осваиваемой профессии/специальности в Тульской области.</w:t>
      </w:r>
    </w:p>
    <w:p w:rsidR="00AF6DAB" w:rsidRPr="00812846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F6DAB" w:rsidRPr="00812846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846">
        <w:rPr>
          <w:rFonts w:ascii="Times New Roman" w:hAnsi="Times New Roman" w:cs="Times New Roman"/>
          <w:b/>
          <w:sz w:val="24"/>
          <w:szCs w:val="24"/>
        </w:rPr>
        <w:t>5. Мировое хозяйство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6784">
        <w:rPr>
          <w:rFonts w:ascii="Times New Roman" w:hAnsi="Times New Roman" w:cs="Times New Roman"/>
          <w:b/>
          <w:sz w:val="24"/>
          <w:szCs w:val="24"/>
        </w:rPr>
        <w:t>Современные особенности развития мирового хозяйства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Научно-технический прогресс и его современные особенности.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Современные особенности развития мирового хозяйства.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Отраслевая структура мирового хозяйства.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6784">
        <w:rPr>
          <w:rFonts w:ascii="Times New Roman" w:hAnsi="Times New Roman" w:cs="Times New Roman"/>
          <w:b/>
          <w:sz w:val="24"/>
          <w:szCs w:val="24"/>
        </w:rPr>
        <w:t>География отраслей первичной сферы мирового хозяйства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 Лесное хозяйство и лесозаготовка.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Горнодобывающая промышленность. Географические аспекты добычи различных видов полезных ископаемых.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6784">
        <w:rPr>
          <w:rFonts w:ascii="Times New Roman" w:hAnsi="Times New Roman" w:cs="Times New Roman"/>
          <w:b/>
          <w:sz w:val="24"/>
          <w:szCs w:val="24"/>
        </w:rPr>
        <w:t>География отраслей вторичной сферы мирового хозяйства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Географические особенности мирового потребления минерального топлива, развития мировой электроэнергетики, черной и цветной металлургии, машиностроения, химической, лесной (перерабатывающие отрасли) и легкой промышленности.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6784">
        <w:rPr>
          <w:rFonts w:ascii="Times New Roman" w:hAnsi="Times New Roman" w:cs="Times New Roman"/>
          <w:b/>
          <w:sz w:val="24"/>
          <w:szCs w:val="24"/>
        </w:rPr>
        <w:t>География отраслей третичной сферы мирового хозяйства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Транспортный комплекс и его современная структура. Географические особенности развития различных видов мирового транспорта. Крупнейшие мировые морские торговые порты и аэропорты. Связь и ее современные виды.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Дифференциация стран мира по уровню развития медицинских, образовательных, туристских, деловых и информационных услуг. Современные особенности международной торговли товарами.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678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Практические занятия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Определение особенностей размещения различных отраслей мирового хозяйства.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6784">
        <w:rPr>
          <w:rFonts w:ascii="Times New Roman" w:hAnsi="Times New Roman" w:cs="Times New Roman"/>
          <w:b/>
          <w:sz w:val="24"/>
          <w:szCs w:val="24"/>
        </w:rPr>
        <w:t>6. Регионы мира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6784">
        <w:rPr>
          <w:rFonts w:ascii="Times New Roman" w:hAnsi="Times New Roman" w:cs="Times New Roman"/>
          <w:b/>
          <w:sz w:val="24"/>
          <w:szCs w:val="24"/>
        </w:rPr>
        <w:t>География населения и хозяйства Зарубежной Европы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Место и роль Зарубежной Европы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6784">
        <w:rPr>
          <w:rFonts w:ascii="Times New Roman" w:hAnsi="Times New Roman" w:cs="Times New Roman"/>
          <w:b/>
          <w:sz w:val="24"/>
          <w:szCs w:val="24"/>
        </w:rPr>
        <w:t>География населения и хозяйства Зарубежной Азии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Место и роль Зарубежной Азии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6784">
        <w:rPr>
          <w:rFonts w:ascii="Times New Roman" w:hAnsi="Times New Roman" w:cs="Times New Roman"/>
          <w:b/>
          <w:sz w:val="24"/>
          <w:szCs w:val="24"/>
        </w:rPr>
        <w:t>География населения и хозяйства Африки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6784">
        <w:rPr>
          <w:rFonts w:ascii="Times New Roman" w:hAnsi="Times New Roman" w:cs="Times New Roman"/>
          <w:b/>
          <w:sz w:val="24"/>
          <w:szCs w:val="24"/>
        </w:rPr>
        <w:t>География населения и хозяйства Северной Америки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США. Условия их формирования и развития. Особенности политической системы. Природно-ресурсный потенциал, население, ведущие отрасли хозяйства и экономические районы.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6784">
        <w:rPr>
          <w:rFonts w:ascii="Times New Roman" w:hAnsi="Times New Roman" w:cs="Times New Roman"/>
          <w:b/>
          <w:sz w:val="24"/>
          <w:szCs w:val="24"/>
        </w:rPr>
        <w:t>География населения и хозяйства Латинской Америки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Место и роль Латинской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6784">
        <w:rPr>
          <w:rFonts w:ascii="Times New Roman" w:hAnsi="Times New Roman" w:cs="Times New Roman"/>
          <w:b/>
          <w:sz w:val="24"/>
          <w:szCs w:val="24"/>
        </w:rPr>
        <w:t>География населения и хозяйства Австралии и Океании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b/>
          <w:sz w:val="24"/>
          <w:szCs w:val="24"/>
        </w:rPr>
        <w:t>Практические занятия</w:t>
      </w:r>
      <w:r w:rsidRPr="00A667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Составление комплексной экономико-географической характеристики стран и регионов мира.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6784">
        <w:rPr>
          <w:rFonts w:ascii="Times New Roman" w:hAnsi="Times New Roman" w:cs="Times New Roman"/>
          <w:b/>
          <w:sz w:val="24"/>
          <w:szCs w:val="24"/>
        </w:rPr>
        <w:t>7. Россия в современном мире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Россия на политической карте мира. Изменение географического, геополитического и геоэкономического положения России на рубеже XX – XXI веков. Характеристика современного этапа социально-экономического развития.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lastRenderedPageBreak/>
        <w:t xml:space="preserve">Место России в мировом хозяйстве и международном географическом разделении труда.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специализации.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b/>
          <w:sz w:val="24"/>
          <w:szCs w:val="24"/>
        </w:rPr>
        <w:t>Практические занятия</w:t>
      </w:r>
      <w:r w:rsidRPr="00A667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Оценка современного геополитического и геоэкономического положения России.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Определение отраслевой и территориальной структуры внешней торговли товарами России. Составление карт (картосхем) внешнеторговых связей России.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6784">
        <w:rPr>
          <w:rFonts w:ascii="Times New Roman" w:hAnsi="Times New Roman" w:cs="Times New Roman"/>
          <w:b/>
          <w:sz w:val="24"/>
          <w:szCs w:val="24"/>
        </w:rPr>
        <w:t>8. Географические аспекты современных глобальных проблем человечества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 </w:t>
      </w:r>
    </w:p>
    <w:p w:rsidR="00AF6DAB" w:rsidRDefault="00AF6DAB" w:rsidP="00CD6E87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6784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CD6E87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Главные р</w:t>
      </w:r>
      <w:r w:rsidR="00CD6E87" w:rsidRPr="00A66784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егионы мира </w:t>
      </w:r>
      <w:r w:rsidR="00CD6E87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мясной </w:t>
      </w:r>
      <w:r w:rsidR="00CD6E87" w:rsidRPr="00A66784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 xml:space="preserve"> </w:t>
      </w:r>
      <w:proofErr w:type="spellStart"/>
      <w:r w:rsidR="00CD6E87" w:rsidRPr="00A66784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гастроиндустрии</w:t>
      </w:r>
      <w:proofErr w:type="spellEnd"/>
    </w:p>
    <w:p w:rsidR="00AF6DAB" w:rsidRPr="00A66784" w:rsidRDefault="00AF6DAB" w:rsidP="00AF6DAB">
      <w:pPr>
        <w:autoSpaceDE w:val="0"/>
        <w:autoSpaceDN w:val="0"/>
        <w:spacing w:after="0" w:line="23" w:lineRule="atLeast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6784">
        <w:rPr>
          <w:rFonts w:ascii="Times New Roman" w:hAnsi="Times New Roman" w:cs="Times New Roman"/>
          <w:b/>
          <w:i/>
          <w:sz w:val="24"/>
          <w:szCs w:val="24"/>
        </w:rPr>
        <w:t>Профессиона</w:t>
      </w:r>
      <w:r>
        <w:rPr>
          <w:rFonts w:ascii="Times New Roman" w:hAnsi="Times New Roman" w:cs="Times New Roman"/>
          <w:b/>
          <w:i/>
          <w:sz w:val="24"/>
          <w:szCs w:val="24"/>
        </w:rPr>
        <w:t>льно ориентированное содержание</w:t>
      </w:r>
    </w:p>
    <w:p w:rsidR="00CD6E87" w:rsidRDefault="00CD6E87" w:rsidP="00AF6DAB">
      <w:pPr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6EF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CFCFC"/>
        </w:rPr>
        <w:t>Факторы размещения</w:t>
      </w:r>
      <w:r w:rsidRPr="001116EF">
        <w:rPr>
          <w:rFonts w:ascii="Times New Roman" w:hAnsi="Times New Roman" w:cs="Times New Roman"/>
          <w:sz w:val="24"/>
          <w:szCs w:val="24"/>
          <w:shd w:val="clear" w:color="auto" w:fill="FCFCFC"/>
        </w:rPr>
        <w:t> мясной  промышленности в мире.</w:t>
      </w:r>
      <w:r w:rsidRPr="00CD6E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116EF">
        <w:rPr>
          <w:rFonts w:ascii="Times New Roman" w:eastAsia="Calibri" w:hAnsi="Times New Roman" w:cs="Times New Roman"/>
          <w:sz w:val="24"/>
          <w:szCs w:val="24"/>
        </w:rPr>
        <w:t>Главные регионы р</w:t>
      </w:r>
      <w:r w:rsidRPr="001116EF">
        <w:rPr>
          <w:rFonts w:ascii="Times New Roman" w:hAnsi="Times New Roman" w:cs="Times New Roman"/>
          <w:sz w:val="24"/>
          <w:szCs w:val="24"/>
          <w:shd w:val="clear" w:color="auto" w:fill="FFFFFF"/>
        </w:rPr>
        <w:t>азмещение животноводческих комплексов</w:t>
      </w:r>
      <w:r w:rsidRPr="001116EF">
        <w:rPr>
          <w:rFonts w:ascii="Helvetica" w:hAnsi="Helvetica"/>
          <w:sz w:val="21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Pr="001116EF">
        <w:rPr>
          <w:sz w:val="21"/>
          <w:szCs w:val="21"/>
          <w:shd w:val="clear" w:color="auto" w:fill="FFFFFF"/>
        </w:rPr>
        <w:t xml:space="preserve"> </w:t>
      </w:r>
      <w:r w:rsidRPr="001116EF">
        <w:rPr>
          <w:rFonts w:ascii="Times New Roman" w:hAnsi="Times New Roman" w:cs="Times New Roman"/>
          <w:sz w:val="24"/>
          <w:szCs w:val="24"/>
          <w:shd w:val="clear" w:color="auto" w:fill="FFFFFF"/>
        </w:rPr>
        <w:t>России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ТОП – 5 предприятий мясной промышленности  </w:t>
      </w:r>
      <w:r w:rsidRPr="00CD6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Тульской области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F6DAB" w:rsidRPr="00F564F4" w:rsidRDefault="00AF6DAB" w:rsidP="00AF6DAB">
      <w:pPr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Практическое</w:t>
      </w:r>
      <w:r w:rsidRPr="00F564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занятие </w:t>
      </w:r>
    </w:p>
    <w:p w:rsidR="00CD6E87" w:rsidRPr="001116EF" w:rsidRDefault="00CD6E87" w:rsidP="00CD6E87">
      <w:pPr>
        <w:shd w:val="clear" w:color="auto" w:fill="FFFFFF"/>
        <w:spacing w:after="0" w:line="240" w:lineRule="auto"/>
        <w:ind w:right="-3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стран-лидеров по производству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экспорту </w:t>
      </w:r>
      <w:r w:rsidRPr="001116E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видов мяса</w:t>
      </w:r>
    </w:p>
    <w:p w:rsidR="00AF6DAB" w:rsidRDefault="00AF6DAB" w:rsidP="00AF6DAB">
      <w:pPr>
        <w:spacing w:after="0" w:line="2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6DAB" w:rsidRPr="00A66784" w:rsidRDefault="00AF6DAB" w:rsidP="00AF6DAB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b/>
          <w:sz w:val="24"/>
          <w:szCs w:val="24"/>
        </w:rPr>
        <w:sectPr w:rsidR="00AF6DAB" w:rsidRPr="00A66784" w:rsidSect="00C8148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F6DAB" w:rsidRPr="00A66784" w:rsidRDefault="00AF6DAB" w:rsidP="00AF6DAB">
      <w:pPr>
        <w:pStyle w:val="1"/>
        <w:jc w:val="center"/>
        <w:rPr>
          <w:rFonts w:ascii="Times New Roman" w:hAnsi="Times New Roman"/>
          <w:sz w:val="24"/>
          <w:szCs w:val="24"/>
          <w:lang w:val="ru-RU" w:eastAsia="ru-RU"/>
        </w:rPr>
      </w:pPr>
      <w:bookmarkStart w:id="24" w:name="_Toc90979628"/>
      <w:bookmarkStart w:id="25" w:name="_Toc94697792"/>
      <w:r w:rsidRPr="00A66784">
        <w:rPr>
          <w:rFonts w:ascii="Times New Roman" w:hAnsi="Times New Roman"/>
          <w:sz w:val="24"/>
          <w:szCs w:val="24"/>
          <w:lang w:val="ru-RU" w:eastAsia="ru-RU"/>
        </w:rPr>
        <w:lastRenderedPageBreak/>
        <w:t>4. УСЛОВИЯ РЕАЛИЗАЦИИ УЧЕБНОГО ПРЕДМЕТА</w:t>
      </w:r>
      <w:bookmarkEnd w:id="24"/>
      <w:bookmarkEnd w:id="25"/>
    </w:p>
    <w:p w:rsidR="00AF6DAB" w:rsidRPr="00A66784" w:rsidRDefault="00AF6DAB" w:rsidP="00AF6DAB">
      <w:pPr>
        <w:pStyle w:val="1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26" w:name="_Toc90979629"/>
      <w:bookmarkStart w:id="27" w:name="_Toc94697793"/>
      <w:r w:rsidRPr="00A66784">
        <w:rPr>
          <w:rFonts w:ascii="Times New Roman" w:hAnsi="Times New Roman"/>
          <w:sz w:val="24"/>
          <w:szCs w:val="24"/>
          <w:lang w:val="ru-RU"/>
        </w:rPr>
        <w:t>4.1. Требования к материально-техническому обеспечению</w:t>
      </w:r>
      <w:bookmarkEnd w:id="26"/>
      <w:bookmarkEnd w:id="27"/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Для освоения программы учебного предмета в государственном профессиональном образовательном учреждении Тульской области «Техникум технологий пищевых производств»  в наличии учебный кабинет географии.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Оборудование учебного кабинета: учебная мебель: стол ученический – 9 </w:t>
      </w:r>
      <w:proofErr w:type="spellStart"/>
      <w:proofErr w:type="gramStart"/>
      <w:r w:rsidRPr="00A66784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A66784">
        <w:rPr>
          <w:rFonts w:ascii="Times New Roman" w:hAnsi="Times New Roman" w:cs="Times New Roman"/>
          <w:sz w:val="24"/>
          <w:szCs w:val="24"/>
        </w:rPr>
        <w:t xml:space="preserve"> , стул – 18 шт., стол компьютерный – 4 шт., кресло компьютерное – 10 шт.; интерактивная доска; рабочее место преподавателя: стол компьютерный, стул, трибуна, компьютер; облучатель </w:t>
      </w:r>
      <w:proofErr w:type="spellStart"/>
      <w:r w:rsidRPr="00A66784">
        <w:rPr>
          <w:rFonts w:ascii="Times New Roman" w:hAnsi="Times New Roman" w:cs="Times New Roman"/>
          <w:sz w:val="24"/>
          <w:szCs w:val="24"/>
        </w:rPr>
        <w:t>рециркулятор</w:t>
      </w:r>
      <w:proofErr w:type="spellEnd"/>
      <w:r w:rsidRPr="00A66784">
        <w:rPr>
          <w:rFonts w:ascii="Times New Roman" w:hAnsi="Times New Roman" w:cs="Times New Roman"/>
          <w:sz w:val="24"/>
          <w:szCs w:val="24"/>
        </w:rPr>
        <w:t xml:space="preserve"> бактерицидный; шкафы для наглядных пособий и литературы – 3 шт., дидактические материалы; материалы по диагностике качества обучения; комплекты учебно-методической  документации, наглядные пособия  по предмету; стенды со сменным информационным материалом; ноутбук (15 </w:t>
      </w:r>
      <w:proofErr w:type="spellStart"/>
      <w:proofErr w:type="gramStart"/>
      <w:r w:rsidRPr="00A66784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A66784">
        <w:rPr>
          <w:rFonts w:ascii="Times New Roman" w:hAnsi="Times New Roman" w:cs="Times New Roman"/>
          <w:sz w:val="24"/>
          <w:szCs w:val="24"/>
        </w:rPr>
        <w:t xml:space="preserve">) с лицензионным программным обеспечением </w:t>
      </w:r>
      <w:proofErr w:type="spellStart"/>
      <w:r w:rsidRPr="00A66784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A66784">
        <w:rPr>
          <w:rFonts w:ascii="Times New Roman" w:hAnsi="Times New Roman" w:cs="Times New Roman"/>
          <w:sz w:val="24"/>
          <w:szCs w:val="24"/>
        </w:rPr>
        <w:t xml:space="preserve"> 7; </w:t>
      </w:r>
      <w:proofErr w:type="spellStart"/>
      <w:r w:rsidRPr="00A66784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A667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784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A66784">
        <w:rPr>
          <w:rFonts w:ascii="Times New Roman" w:hAnsi="Times New Roman" w:cs="Times New Roman"/>
          <w:sz w:val="24"/>
          <w:szCs w:val="24"/>
        </w:rPr>
        <w:t xml:space="preserve">, имеющие выход в сеть Интернет; калькулятор – 15 шт., мультимедийный проектор; МФУ, концентратор для локальной сети; экран. 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Для выполнения </w:t>
      </w:r>
      <w:proofErr w:type="gramStart"/>
      <w:r w:rsidRPr="00A66784">
        <w:rPr>
          <w:rFonts w:ascii="Times New Roman" w:hAnsi="Times New Roman" w:cs="Times New Roman"/>
          <w:sz w:val="24"/>
          <w:szCs w:val="24"/>
        </w:rPr>
        <w:t>индивидуальных проектов</w:t>
      </w:r>
      <w:proofErr w:type="gramEnd"/>
      <w:r w:rsidRPr="00A66784">
        <w:rPr>
          <w:rFonts w:ascii="Times New Roman" w:hAnsi="Times New Roman" w:cs="Times New Roman"/>
          <w:sz w:val="24"/>
          <w:szCs w:val="24"/>
        </w:rPr>
        <w:t xml:space="preserve"> - читальный зал библиотеки с выходом в сеть Интернет.</w:t>
      </w: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6DAB" w:rsidRPr="00A66784" w:rsidRDefault="00AF6DAB" w:rsidP="00AF6DAB">
      <w:pPr>
        <w:pStyle w:val="1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28" w:name="_Toc94697794"/>
      <w:r w:rsidRPr="00A66784">
        <w:rPr>
          <w:rFonts w:ascii="Times New Roman" w:hAnsi="Times New Roman"/>
          <w:sz w:val="24"/>
          <w:szCs w:val="24"/>
          <w:lang w:val="ru-RU"/>
        </w:rPr>
        <w:t>4.2. Информационное обеспечение реализации программы</w:t>
      </w:r>
      <w:bookmarkEnd w:id="28"/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6DAB" w:rsidRPr="00A66784" w:rsidRDefault="00AF6DAB" w:rsidP="00AF6DAB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6784">
        <w:rPr>
          <w:rFonts w:ascii="Times New Roman" w:hAnsi="Times New Roman" w:cs="Times New Roman"/>
          <w:b/>
          <w:sz w:val="24"/>
          <w:szCs w:val="24"/>
        </w:rPr>
        <w:t>Основная литература:</w:t>
      </w:r>
    </w:p>
    <w:p w:rsidR="00AF6DAB" w:rsidRPr="00A66784" w:rsidRDefault="00AF6DAB" w:rsidP="00AF6DAB">
      <w:pPr>
        <w:pStyle w:val="a3"/>
        <w:numPr>
          <w:ilvl w:val="0"/>
          <w:numId w:val="9"/>
        </w:numPr>
        <w:spacing w:after="0" w:line="23" w:lineRule="atLeast"/>
        <w:ind w:left="0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Гладкий Ю.Н. География: учебник. 10 класс /Ю.Н. Гладкий. – М.: Просвещение, 2019.- 390 с.</w:t>
      </w:r>
    </w:p>
    <w:p w:rsidR="00AF6DAB" w:rsidRPr="00A66784" w:rsidRDefault="00AF6DAB" w:rsidP="00AF6DAB">
      <w:pPr>
        <w:pStyle w:val="a3"/>
        <w:numPr>
          <w:ilvl w:val="0"/>
          <w:numId w:val="9"/>
        </w:numPr>
        <w:spacing w:after="0" w:line="23" w:lineRule="atLeast"/>
        <w:ind w:left="0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Гладкий Ю.Н. География: учебник. 11 класс /Ю.Н. Гладкий. – М.: Просвещение,2019.- 390 с.</w:t>
      </w:r>
    </w:p>
    <w:p w:rsidR="00AF6DAB" w:rsidRPr="00A66784" w:rsidRDefault="00AF6DAB" w:rsidP="00AF6DAB">
      <w:pPr>
        <w:pStyle w:val="a3"/>
        <w:numPr>
          <w:ilvl w:val="0"/>
          <w:numId w:val="9"/>
        </w:numPr>
        <w:spacing w:after="0" w:line="23" w:lineRule="atLeast"/>
        <w:ind w:left="0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6784">
        <w:rPr>
          <w:rFonts w:ascii="Times New Roman" w:hAnsi="Times New Roman" w:cs="Times New Roman"/>
          <w:sz w:val="24"/>
          <w:szCs w:val="24"/>
        </w:rPr>
        <w:t>Максаковский</w:t>
      </w:r>
      <w:proofErr w:type="spellEnd"/>
      <w:r w:rsidRPr="00A66784">
        <w:rPr>
          <w:rFonts w:ascii="Times New Roman" w:hAnsi="Times New Roman" w:cs="Times New Roman"/>
          <w:sz w:val="24"/>
          <w:szCs w:val="24"/>
        </w:rPr>
        <w:t xml:space="preserve"> В.П. География: учебник. 10-11 класс /</w:t>
      </w:r>
      <w:proofErr w:type="spellStart"/>
      <w:r w:rsidRPr="00A66784">
        <w:rPr>
          <w:rFonts w:ascii="Times New Roman" w:hAnsi="Times New Roman" w:cs="Times New Roman"/>
          <w:sz w:val="24"/>
          <w:szCs w:val="24"/>
        </w:rPr>
        <w:t>Максаковский</w:t>
      </w:r>
      <w:proofErr w:type="spellEnd"/>
      <w:r w:rsidRPr="00A66784">
        <w:rPr>
          <w:rFonts w:ascii="Times New Roman" w:hAnsi="Times New Roman" w:cs="Times New Roman"/>
          <w:sz w:val="24"/>
          <w:szCs w:val="24"/>
        </w:rPr>
        <w:t xml:space="preserve"> В.П.. – М.: Просвещение, 2021.- 276 с.</w:t>
      </w:r>
    </w:p>
    <w:p w:rsidR="00AF6DAB" w:rsidRPr="00A66784" w:rsidRDefault="00AF6DAB" w:rsidP="00AF6DAB">
      <w:pPr>
        <w:spacing w:after="0" w:line="23" w:lineRule="atLeast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AF6DAB" w:rsidRPr="00A66784" w:rsidRDefault="00AF6DAB" w:rsidP="00AF6DAB">
      <w:pPr>
        <w:spacing w:after="0" w:line="23" w:lineRule="atLeas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A66784"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AF6DAB" w:rsidRPr="00A66784" w:rsidRDefault="00AF6DAB" w:rsidP="00AF6DAB">
      <w:pPr>
        <w:pStyle w:val="a3"/>
        <w:numPr>
          <w:ilvl w:val="0"/>
          <w:numId w:val="6"/>
        </w:numPr>
        <w:spacing w:after="0" w:line="23" w:lineRule="atLeast"/>
        <w:ind w:left="0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Баранчиков Е.В. География: учебник /Е.В. Баранчиков. – М.:Академия,2019.- 310 с.</w:t>
      </w:r>
    </w:p>
    <w:p w:rsidR="00AF6DAB" w:rsidRPr="00A66784" w:rsidRDefault="00AF6DAB" w:rsidP="00AF6DAB">
      <w:pPr>
        <w:pStyle w:val="a3"/>
        <w:numPr>
          <w:ilvl w:val="0"/>
          <w:numId w:val="6"/>
        </w:numPr>
        <w:spacing w:after="0" w:line="23" w:lineRule="atLeast"/>
        <w:ind w:left="0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6784">
        <w:rPr>
          <w:rFonts w:ascii="Times New Roman" w:hAnsi="Times New Roman" w:cs="Times New Roman"/>
          <w:sz w:val="24"/>
          <w:szCs w:val="24"/>
        </w:rPr>
        <w:t>Петрусюк</w:t>
      </w:r>
      <w:proofErr w:type="spellEnd"/>
      <w:r w:rsidRPr="00A66784">
        <w:rPr>
          <w:rFonts w:ascii="Times New Roman" w:hAnsi="Times New Roman" w:cs="Times New Roman"/>
          <w:sz w:val="24"/>
          <w:szCs w:val="24"/>
        </w:rPr>
        <w:t xml:space="preserve"> О.А. География: практикум /О.А. </w:t>
      </w:r>
      <w:proofErr w:type="spellStart"/>
      <w:r w:rsidRPr="00A66784">
        <w:rPr>
          <w:rFonts w:ascii="Times New Roman" w:hAnsi="Times New Roman" w:cs="Times New Roman"/>
          <w:sz w:val="24"/>
          <w:szCs w:val="24"/>
        </w:rPr>
        <w:t>Петрусюк</w:t>
      </w:r>
      <w:proofErr w:type="spellEnd"/>
      <w:r w:rsidRPr="00A66784">
        <w:rPr>
          <w:rFonts w:ascii="Times New Roman" w:hAnsi="Times New Roman" w:cs="Times New Roman"/>
          <w:sz w:val="24"/>
          <w:szCs w:val="24"/>
        </w:rPr>
        <w:t xml:space="preserve">. – М.: Академия, 2018.- 276 </w:t>
      </w:r>
    </w:p>
    <w:p w:rsidR="00AF6DAB" w:rsidRPr="00A66784" w:rsidRDefault="00AF6DAB" w:rsidP="00AF6DAB">
      <w:pPr>
        <w:pStyle w:val="a3"/>
        <w:numPr>
          <w:ilvl w:val="0"/>
          <w:numId w:val="6"/>
        </w:numPr>
        <w:spacing w:after="0" w:line="23" w:lineRule="atLeast"/>
        <w:ind w:left="0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6784">
        <w:rPr>
          <w:rFonts w:ascii="Times New Roman" w:hAnsi="Times New Roman" w:cs="Times New Roman"/>
          <w:sz w:val="24"/>
          <w:szCs w:val="24"/>
        </w:rPr>
        <w:t>Петрусюк</w:t>
      </w:r>
      <w:proofErr w:type="spellEnd"/>
      <w:r w:rsidRPr="00A66784">
        <w:rPr>
          <w:rFonts w:ascii="Times New Roman" w:hAnsi="Times New Roman" w:cs="Times New Roman"/>
          <w:sz w:val="24"/>
          <w:szCs w:val="24"/>
        </w:rPr>
        <w:t xml:space="preserve"> О.А. География: дидактические материалы /О.А. </w:t>
      </w:r>
      <w:proofErr w:type="spellStart"/>
      <w:r w:rsidRPr="00A66784">
        <w:rPr>
          <w:rFonts w:ascii="Times New Roman" w:hAnsi="Times New Roman" w:cs="Times New Roman"/>
          <w:sz w:val="24"/>
          <w:szCs w:val="24"/>
        </w:rPr>
        <w:t>Петрусюк</w:t>
      </w:r>
      <w:proofErr w:type="spellEnd"/>
      <w:r w:rsidRPr="00A66784">
        <w:rPr>
          <w:rFonts w:ascii="Times New Roman" w:hAnsi="Times New Roman" w:cs="Times New Roman"/>
          <w:sz w:val="24"/>
          <w:szCs w:val="24"/>
        </w:rPr>
        <w:t>. – М.: Академия, 2018.- 290 с.</w:t>
      </w:r>
    </w:p>
    <w:p w:rsidR="00AF6DAB" w:rsidRPr="00A66784" w:rsidRDefault="00AF6DAB" w:rsidP="00AF6DAB">
      <w:pPr>
        <w:pStyle w:val="a3"/>
        <w:numPr>
          <w:ilvl w:val="0"/>
          <w:numId w:val="6"/>
        </w:numPr>
        <w:spacing w:after="0" w:line="23" w:lineRule="atLeast"/>
        <w:ind w:left="0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Горбунов Е.Л. Физическая география Тульской области: учебное пособие /Е.Л. Горбунов.– Тула: </w:t>
      </w:r>
      <w:proofErr w:type="spellStart"/>
      <w:r w:rsidRPr="00A66784">
        <w:rPr>
          <w:rFonts w:ascii="Times New Roman" w:hAnsi="Times New Roman" w:cs="Times New Roman"/>
          <w:sz w:val="24"/>
          <w:szCs w:val="24"/>
        </w:rPr>
        <w:t>Пересвет</w:t>
      </w:r>
      <w:proofErr w:type="spellEnd"/>
      <w:r w:rsidRPr="00A66784">
        <w:rPr>
          <w:rFonts w:ascii="Times New Roman" w:hAnsi="Times New Roman" w:cs="Times New Roman"/>
          <w:sz w:val="24"/>
          <w:szCs w:val="24"/>
        </w:rPr>
        <w:t>, 2017.- 280 с.</w:t>
      </w:r>
    </w:p>
    <w:p w:rsidR="00AF6DAB" w:rsidRPr="00A66784" w:rsidRDefault="00AF6DAB" w:rsidP="00AF6DAB">
      <w:pPr>
        <w:pStyle w:val="a3"/>
        <w:numPr>
          <w:ilvl w:val="0"/>
          <w:numId w:val="6"/>
        </w:numPr>
        <w:spacing w:after="0" w:line="23" w:lineRule="atLeast"/>
        <w:ind w:left="0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Ростовцев М.</w:t>
      </w:r>
      <w:proofErr w:type="gramStart"/>
      <w:r w:rsidRPr="00A66784">
        <w:rPr>
          <w:rFonts w:ascii="Times New Roman" w:hAnsi="Times New Roman" w:cs="Times New Roman"/>
          <w:sz w:val="24"/>
          <w:szCs w:val="24"/>
        </w:rPr>
        <w:t>И.</w:t>
      </w:r>
      <w:proofErr w:type="gramEnd"/>
      <w:r w:rsidRPr="00A66784">
        <w:rPr>
          <w:rFonts w:ascii="Times New Roman" w:hAnsi="Times New Roman" w:cs="Times New Roman"/>
          <w:sz w:val="24"/>
          <w:szCs w:val="24"/>
        </w:rPr>
        <w:t xml:space="preserve"> Где шумят дубравы: очерки. – Тула: </w:t>
      </w:r>
      <w:proofErr w:type="spellStart"/>
      <w:r w:rsidRPr="00A66784">
        <w:rPr>
          <w:rFonts w:ascii="Times New Roman" w:hAnsi="Times New Roman" w:cs="Times New Roman"/>
          <w:sz w:val="24"/>
          <w:szCs w:val="24"/>
        </w:rPr>
        <w:t>Приокское</w:t>
      </w:r>
      <w:proofErr w:type="spellEnd"/>
      <w:r w:rsidRPr="00A66784">
        <w:rPr>
          <w:rFonts w:ascii="Times New Roman" w:hAnsi="Times New Roman" w:cs="Times New Roman"/>
          <w:sz w:val="24"/>
          <w:szCs w:val="24"/>
        </w:rPr>
        <w:t xml:space="preserve"> книжное издательство, 2017.- 280 с.: ил.</w:t>
      </w:r>
    </w:p>
    <w:p w:rsidR="00AF6DAB" w:rsidRPr="00A66784" w:rsidRDefault="00AF6DAB" w:rsidP="00AF6DAB">
      <w:pPr>
        <w:pStyle w:val="a3"/>
        <w:numPr>
          <w:ilvl w:val="0"/>
          <w:numId w:val="6"/>
        </w:numPr>
        <w:spacing w:after="0" w:line="23" w:lineRule="atLeast"/>
        <w:ind w:left="0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Электронный ресурс: guk.tound@tularegion.ru</w:t>
      </w:r>
    </w:p>
    <w:p w:rsidR="00AF6DAB" w:rsidRPr="00A66784" w:rsidRDefault="00AF6DAB" w:rsidP="00AF6DAB">
      <w:pPr>
        <w:pStyle w:val="a3"/>
        <w:numPr>
          <w:ilvl w:val="0"/>
          <w:numId w:val="6"/>
        </w:numPr>
        <w:spacing w:after="0" w:line="23" w:lineRule="atLeast"/>
        <w:ind w:left="0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Страны мира: справочник /сост. </w:t>
      </w:r>
      <w:proofErr w:type="spellStart"/>
      <w:r w:rsidRPr="00A66784">
        <w:rPr>
          <w:rFonts w:ascii="Times New Roman" w:hAnsi="Times New Roman" w:cs="Times New Roman"/>
          <w:sz w:val="24"/>
          <w:szCs w:val="24"/>
        </w:rPr>
        <w:t>Горячкина</w:t>
      </w:r>
      <w:proofErr w:type="spellEnd"/>
      <w:r w:rsidRPr="00A66784">
        <w:rPr>
          <w:rFonts w:ascii="Times New Roman" w:hAnsi="Times New Roman" w:cs="Times New Roman"/>
          <w:sz w:val="24"/>
          <w:szCs w:val="24"/>
        </w:rPr>
        <w:t xml:space="preserve"> Т. В., </w:t>
      </w:r>
      <w:proofErr w:type="spellStart"/>
      <w:r w:rsidRPr="00A66784">
        <w:rPr>
          <w:rFonts w:ascii="Times New Roman" w:hAnsi="Times New Roman" w:cs="Times New Roman"/>
          <w:sz w:val="24"/>
          <w:szCs w:val="24"/>
        </w:rPr>
        <w:t>Ярич</w:t>
      </w:r>
      <w:proofErr w:type="spellEnd"/>
      <w:r w:rsidRPr="00A66784">
        <w:rPr>
          <w:rFonts w:ascii="Times New Roman" w:hAnsi="Times New Roman" w:cs="Times New Roman"/>
          <w:sz w:val="24"/>
          <w:szCs w:val="24"/>
        </w:rPr>
        <w:t xml:space="preserve"> И.Г. – М.: Просвещение, 2017. – 640 с.</w:t>
      </w:r>
    </w:p>
    <w:p w:rsidR="00AF6DAB" w:rsidRPr="00A66784" w:rsidRDefault="00AF6DAB" w:rsidP="00AF6DAB">
      <w:pPr>
        <w:pStyle w:val="a3"/>
        <w:numPr>
          <w:ilvl w:val="0"/>
          <w:numId w:val="6"/>
        </w:numPr>
        <w:spacing w:after="0" w:line="23" w:lineRule="atLeast"/>
        <w:ind w:left="0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Атлас мира для школьников /сост. А.В. </w:t>
      </w:r>
      <w:proofErr w:type="spellStart"/>
      <w:r w:rsidRPr="00A66784">
        <w:rPr>
          <w:rFonts w:ascii="Times New Roman" w:hAnsi="Times New Roman" w:cs="Times New Roman"/>
          <w:sz w:val="24"/>
          <w:szCs w:val="24"/>
        </w:rPr>
        <w:t>Ухарцева</w:t>
      </w:r>
      <w:proofErr w:type="spellEnd"/>
      <w:r w:rsidRPr="00A66784">
        <w:rPr>
          <w:rFonts w:ascii="Times New Roman" w:hAnsi="Times New Roman" w:cs="Times New Roman"/>
          <w:sz w:val="24"/>
          <w:szCs w:val="24"/>
        </w:rPr>
        <w:t>. – М.: Российская энциклопедия,2017.- 127 с.: ил.</w:t>
      </w:r>
    </w:p>
    <w:p w:rsidR="00AF6DAB" w:rsidRPr="00A66784" w:rsidRDefault="00AF6DAB" w:rsidP="00AF6DAB">
      <w:pPr>
        <w:spacing w:after="0" w:line="23" w:lineRule="atLeast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AF6DAB" w:rsidRPr="00A66784" w:rsidRDefault="00AF6DAB" w:rsidP="00AF6DAB">
      <w:pPr>
        <w:spacing w:after="0" w:line="23" w:lineRule="atLeas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A66784">
        <w:rPr>
          <w:rFonts w:ascii="Times New Roman" w:hAnsi="Times New Roman" w:cs="Times New Roman"/>
          <w:b/>
          <w:sz w:val="24"/>
          <w:szCs w:val="24"/>
        </w:rPr>
        <w:t>Интернет-ресурсы:</w:t>
      </w:r>
    </w:p>
    <w:p w:rsidR="00AF6DAB" w:rsidRPr="00A66784" w:rsidRDefault="00E84575" w:rsidP="00AF6DAB">
      <w:pPr>
        <w:pStyle w:val="a3"/>
        <w:numPr>
          <w:ilvl w:val="0"/>
          <w:numId w:val="45"/>
        </w:numPr>
        <w:spacing w:after="0" w:line="23" w:lineRule="atLeast"/>
        <w:ind w:left="0" w:firstLine="349"/>
        <w:contextualSpacing w:val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hyperlink r:id="rId10" w:history="1">
        <w:r w:rsidR="00AF6DAB" w:rsidRPr="00A66784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http://mirkart.ru/</w:t>
        </w:r>
      </w:hyperlink>
    </w:p>
    <w:p w:rsidR="00AF6DAB" w:rsidRPr="00A66784" w:rsidRDefault="00E84575" w:rsidP="00AF6DAB">
      <w:pPr>
        <w:pStyle w:val="a3"/>
        <w:numPr>
          <w:ilvl w:val="0"/>
          <w:numId w:val="45"/>
        </w:numPr>
        <w:spacing w:after="0" w:line="23" w:lineRule="atLeast"/>
        <w:ind w:left="0" w:firstLine="349"/>
        <w:contextualSpacing w:val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hyperlink r:id="rId11" w:history="1">
        <w:r w:rsidR="00AF6DAB" w:rsidRPr="00A66784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http://worlds.ru//countries/index.shtine</w:t>
        </w:r>
      </w:hyperlink>
    </w:p>
    <w:p w:rsidR="00AF6DAB" w:rsidRPr="00A66784" w:rsidRDefault="00AF6DAB" w:rsidP="00AF6DAB">
      <w:pPr>
        <w:pStyle w:val="a3"/>
        <w:numPr>
          <w:ilvl w:val="0"/>
          <w:numId w:val="45"/>
        </w:numPr>
        <w:spacing w:after="0" w:line="23" w:lineRule="atLeast"/>
        <w:ind w:left="0" w:firstLine="349"/>
        <w:contextualSpacing w:val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6678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http://wgeo.ru</w:t>
      </w:r>
    </w:p>
    <w:p w:rsidR="00AF6DAB" w:rsidRPr="00A66784" w:rsidRDefault="00AF6DAB" w:rsidP="00AF6DAB">
      <w:pPr>
        <w:pStyle w:val="a3"/>
        <w:numPr>
          <w:ilvl w:val="0"/>
          <w:numId w:val="45"/>
        </w:numPr>
        <w:shd w:val="clear" w:color="auto" w:fill="FAFAFA"/>
        <w:spacing w:after="0" w:line="23" w:lineRule="atLeast"/>
        <w:ind w:left="0"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7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 в ЭБС </w:t>
      </w:r>
      <w:proofErr w:type="spellStart"/>
      <w:r w:rsidRPr="00A6678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Знаниум</w:t>
      </w:r>
      <w:proofErr w:type="spellEnd"/>
      <w:r w:rsidRPr="00A667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12" w:tgtFrame="_blank" w:history="1">
        <w:r w:rsidRPr="00A667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https://new.znanium.com/collections/basic</w:t>
        </w:r>
      </w:hyperlink>
    </w:p>
    <w:p w:rsidR="00AF6DAB" w:rsidRPr="00A66784" w:rsidRDefault="00AF6DAB" w:rsidP="00AF6DAB">
      <w:pPr>
        <w:pStyle w:val="a3"/>
        <w:numPr>
          <w:ilvl w:val="0"/>
          <w:numId w:val="45"/>
        </w:numPr>
        <w:shd w:val="clear" w:color="auto" w:fill="FAFAFA"/>
        <w:spacing w:after="0" w:line="23" w:lineRule="atLeast"/>
        <w:ind w:left="0"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7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Интернет-портал Московского среднего профессионального образования: </w:t>
      </w:r>
      <w:hyperlink r:id="rId13" w:tgtFrame="_blank" w:history="1">
        <w:r w:rsidRPr="00A667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https://spo.mosmetod.ru/</w:t>
        </w:r>
      </w:hyperlink>
    </w:p>
    <w:p w:rsidR="00AF6DAB" w:rsidRPr="00A66784" w:rsidRDefault="00AF6DAB" w:rsidP="00AF6DAB">
      <w:pPr>
        <w:pStyle w:val="a3"/>
        <w:numPr>
          <w:ilvl w:val="0"/>
          <w:numId w:val="45"/>
        </w:numPr>
        <w:shd w:val="clear" w:color="auto" w:fill="FAFAFA"/>
        <w:spacing w:after="0" w:line="23" w:lineRule="atLeast"/>
        <w:ind w:left="0"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7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центр электронных образовательных ресурсов: </w:t>
      </w:r>
      <w:hyperlink r:id="rId14" w:tgtFrame="_blank" w:history="1">
        <w:r w:rsidRPr="00A667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http://fcior.edu.ru</w:t>
        </w:r>
      </w:hyperlink>
    </w:p>
    <w:p w:rsidR="00AF6DAB" w:rsidRPr="00A66784" w:rsidRDefault="00AF6DAB" w:rsidP="00AF6DAB">
      <w:pPr>
        <w:pStyle w:val="a3"/>
        <w:numPr>
          <w:ilvl w:val="0"/>
          <w:numId w:val="45"/>
        </w:numPr>
        <w:shd w:val="clear" w:color="auto" w:fill="FAFAFA"/>
        <w:spacing w:after="0" w:line="23" w:lineRule="atLeast"/>
        <w:ind w:left="0"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7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электронная школа: </w:t>
      </w:r>
      <w:hyperlink r:id="rId15" w:tgtFrame="_blank" w:history="1">
        <w:r w:rsidRPr="00A667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https://resh.edu.ru</w:t>
        </w:r>
      </w:hyperlink>
    </w:p>
    <w:p w:rsidR="00AF6DAB" w:rsidRPr="00A66784" w:rsidRDefault="00AF6DAB" w:rsidP="00AF6DAB">
      <w:pPr>
        <w:pStyle w:val="a3"/>
        <w:numPr>
          <w:ilvl w:val="0"/>
          <w:numId w:val="45"/>
        </w:numPr>
        <w:shd w:val="clear" w:color="auto" w:fill="FAFAFA"/>
        <w:spacing w:after="0" w:line="23" w:lineRule="atLeast"/>
        <w:ind w:left="0"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7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Московская электронная школа: </w:t>
      </w:r>
      <w:hyperlink r:id="rId16" w:tgtFrame="_blank" w:history="1">
        <w:r w:rsidRPr="00A667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https://uchebnik.mos.ru/catalogue</w:t>
        </w:r>
      </w:hyperlink>
    </w:p>
    <w:p w:rsidR="00AF6DAB" w:rsidRPr="00A66784" w:rsidRDefault="00AF6DAB" w:rsidP="00AF6DAB">
      <w:pPr>
        <w:pStyle w:val="a3"/>
        <w:numPr>
          <w:ilvl w:val="0"/>
          <w:numId w:val="45"/>
        </w:numPr>
        <w:shd w:val="clear" w:color="auto" w:fill="FAFAFA"/>
        <w:spacing w:after="0" w:line="23" w:lineRule="atLeast"/>
        <w:ind w:left="0"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7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Площадка Образовательного центра «Сириус»: </w:t>
      </w:r>
      <w:hyperlink r:id="rId17" w:tgtFrame="_blank" w:history="1">
        <w:r w:rsidRPr="00A667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https://edu.sirius.online</w:t>
        </w:r>
      </w:hyperlink>
    </w:p>
    <w:p w:rsidR="00AF6DAB" w:rsidRPr="00A66784" w:rsidRDefault="00AF6DAB" w:rsidP="00AF6DAB">
      <w:pPr>
        <w:pStyle w:val="a3"/>
        <w:numPr>
          <w:ilvl w:val="0"/>
          <w:numId w:val="45"/>
        </w:numPr>
        <w:shd w:val="clear" w:color="auto" w:fill="FAFAFA"/>
        <w:spacing w:after="0" w:line="23" w:lineRule="atLeast"/>
        <w:ind w:left="0"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78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Платформа «</w:t>
      </w:r>
      <w:proofErr w:type="gramStart"/>
      <w:r w:rsidRPr="00A66784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Цифровой</w:t>
      </w:r>
      <w:proofErr w:type="gramEnd"/>
      <w:r w:rsidRPr="00A667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колледжей: </w:t>
      </w:r>
      <w:hyperlink r:id="rId18" w:tgtFrame="_blank" w:history="1">
        <w:r w:rsidRPr="00A667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https://e-learning.tspk-mo.ru/mck/</w:t>
        </w:r>
      </w:hyperlink>
    </w:p>
    <w:p w:rsidR="00AF6DAB" w:rsidRPr="00A66784" w:rsidRDefault="00AF6DAB" w:rsidP="00AF6DAB">
      <w:pPr>
        <w:pStyle w:val="a3"/>
        <w:numPr>
          <w:ilvl w:val="0"/>
          <w:numId w:val="45"/>
        </w:numPr>
        <w:shd w:val="clear" w:color="auto" w:fill="FAFAFA"/>
        <w:spacing w:after="0" w:line="23" w:lineRule="atLeast"/>
        <w:ind w:left="0"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7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Портал дистанционного обучения. Интерактивные курсы: </w:t>
      </w:r>
      <w:hyperlink r:id="rId19" w:tgtFrame="_blank" w:history="1">
        <w:r w:rsidRPr="00A667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https://do2.rcokoit.ru</w:t>
        </w:r>
      </w:hyperlink>
    </w:p>
    <w:p w:rsidR="00AF6DAB" w:rsidRPr="00A66784" w:rsidRDefault="00AF6DAB" w:rsidP="00AF6DAB">
      <w:pPr>
        <w:pStyle w:val="a3"/>
        <w:numPr>
          <w:ilvl w:val="0"/>
          <w:numId w:val="45"/>
        </w:numPr>
        <w:shd w:val="clear" w:color="auto" w:fill="FAFAFA"/>
        <w:spacing w:after="0" w:line="23" w:lineRule="atLeast"/>
        <w:ind w:left="0"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7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Интернет урок. Библиотека </w:t>
      </w:r>
      <w:proofErr w:type="spellStart"/>
      <w:r w:rsidRPr="00A6678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видеоуроков</w:t>
      </w:r>
      <w:proofErr w:type="spellEnd"/>
      <w:r w:rsidRPr="00A667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20" w:tgtFrame="_blank" w:history="1">
        <w:r w:rsidRPr="00A667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https://interneturok.ru</w:t>
        </w:r>
      </w:hyperlink>
    </w:p>
    <w:p w:rsidR="00AF6DAB" w:rsidRPr="00A66784" w:rsidRDefault="00AF6DAB" w:rsidP="00AF6DAB">
      <w:pPr>
        <w:pStyle w:val="a3"/>
        <w:numPr>
          <w:ilvl w:val="0"/>
          <w:numId w:val="45"/>
        </w:numPr>
        <w:shd w:val="clear" w:color="auto" w:fill="FAFAFA"/>
        <w:spacing w:after="0" w:line="23" w:lineRule="atLeast"/>
        <w:ind w:left="0"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7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Электронная библиотека и интернет-магазин образовательной литературы: </w:t>
      </w:r>
      <w:hyperlink r:id="rId21" w:history="1">
        <w:r w:rsidRPr="00A667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https://urait.ru/</w:t>
        </w:r>
      </w:hyperlink>
    </w:p>
    <w:p w:rsidR="00AF6DAB" w:rsidRPr="00A66784" w:rsidRDefault="00AF6DAB" w:rsidP="00AF6DAB">
      <w:pPr>
        <w:pStyle w:val="a3"/>
        <w:shd w:val="clear" w:color="auto" w:fill="FAFAFA"/>
        <w:spacing w:after="0" w:line="23" w:lineRule="atLeast"/>
        <w:ind w:left="3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F6DAB" w:rsidRPr="00A66784" w:rsidSect="00C8148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F6DAB" w:rsidRPr="009F4A7B" w:rsidRDefault="00AF6DAB" w:rsidP="00AF6DAB">
      <w:pPr>
        <w:pStyle w:val="1"/>
        <w:numPr>
          <w:ilvl w:val="0"/>
          <w:numId w:val="9"/>
        </w:numPr>
        <w:jc w:val="center"/>
        <w:rPr>
          <w:rFonts w:ascii="Times New Roman" w:hAnsi="Times New Roman"/>
          <w:caps/>
          <w:sz w:val="24"/>
          <w:szCs w:val="24"/>
          <w:lang w:val="ru-RU" w:eastAsia="ru-RU"/>
        </w:rPr>
      </w:pPr>
      <w:bookmarkStart w:id="29" w:name="_Toc90979630"/>
      <w:bookmarkStart w:id="30" w:name="_Toc94697795"/>
      <w:r w:rsidRPr="00A66784">
        <w:rPr>
          <w:rFonts w:ascii="Times New Roman" w:hAnsi="Times New Roman"/>
          <w:caps/>
          <w:sz w:val="24"/>
          <w:szCs w:val="24"/>
          <w:lang w:val="ru-RU" w:eastAsia="ru-RU"/>
        </w:rPr>
        <w:lastRenderedPageBreak/>
        <w:t>Контроль и оценка результатов освоения Учебного предмета</w:t>
      </w:r>
      <w:bookmarkEnd w:id="29"/>
      <w:bookmarkEnd w:id="30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1"/>
        <w:gridCol w:w="5540"/>
        <w:gridCol w:w="2325"/>
      </w:tblGrid>
      <w:tr w:rsidR="00AF6DAB" w:rsidRPr="00A66784" w:rsidTr="002174A5">
        <w:trPr>
          <w:trHeight w:val="8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Предметный результат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AF6DAB" w:rsidRPr="00A66784" w:rsidTr="002174A5">
        <w:trPr>
          <w:trHeight w:val="8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владение представлениями о современной географической науке, ее участии в решении важнейших проблем человечества;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</w:tc>
      </w:tr>
      <w:tr w:rsidR="00AF6DAB" w:rsidRPr="00A66784" w:rsidTr="002174A5">
        <w:trPr>
          <w:trHeight w:val="8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Эссе по проблемам</w:t>
            </w:r>
          </w:p>
          <w:p w:rsidR="00AF6DAB" w:rsidRPr="00A66784" w:rsidRDefault="00AF6DAB" w:rsidP="002174A5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9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  <w:p w:rsidR="00AF6DAB" w:rsidRPr="00A66784" w:rsidRDefault="00AF6DAB" w:rsidP="002174A5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Эссе по проблемам</w:t>
            </w:r>
          </w:p>
        </w:tc>
      </w:tr>
      <w:tr w:rsidR="00AF6DAB" w:rsidRPr="00A66784" w:rsidTr="002174A5">
        <w:trPr>
          <w:trHeight w:val="5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  <w:p w:rsidR="00AF6DAB" w:rsidRPr="00A66784" w:rsidRDefault="00AF6DAB" w:rsidP="002174A5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9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  <w:p w:rsidR="00AF6DAB" w:rsidRPr="00A66784" w:rsidRDefault="00AF6DAB" w:rsidP="002174A5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9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владение умениями географического анализа и интерпретации разнообразной информации;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  <w:p w:rsidR="00AF6DAB" w:rsidRPr="00A66784" w:rsidRDefault="00AF6DAB" w:rsidP="002174A5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DAB" w:rsidRPr="00A66784" w:rsidTr="002174A5">
        <w:trPr>
          <w:trHeight w:val="9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применять географические знания для объяснения и оценки</w:t>
            </w:r>
            <w:r w:rsidRPr="00A6678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разнообразных явлений и процессов, самостоятельного оценивания уровня безопасности окружающей среды, адаптации к изменению ее условий;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  <w:p w:rsidR="00AF6DAB" w:rsidRPr="00A66784" w:rsidRDefault="00AF6DAB" w:rsidP="002174A5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Эссе по проблемам</w:t>
            </w:r>
          </w:p>
        </w:tc>
      </w:tr>
      <w:tr w:rsidR="00AF6DAB" w:rsidRPr="00A66784" w:rsidTr="002174A5">
        <w:trPr>
          <w:trHeight w:val="9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AF6DAB" w:rsidRPr="00A66784" w:rsidRDefault="00AF6DAB" w:rsidP="002174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  <w:p w:rsidR="00AF6DAB" w:rsidRPr="00A66784" w:rsidRDefault="00AF6DAB" w:rsidP="002174A5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Эссе по проблемам</w:t>
            </w:r>
          </w:p>
        </w:tc>
      </w:tr>
    </w:tbl>
    <w:p w:rsidR="00AF6DAB" w:rsidRPr="00A66784" w:rsidRDefault="00AF6DAB" w:rsidP="00AF6DAB">
      <w:pPr>
        <w:spacing w:after="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  <w:sectPr w:rsidR="00AF6DAB" w:rsidRPr="00A66784" w:rsidSect="00C8148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F6DAB" w:rsidRPr="00A66784" w:rsidRDefault="00AF6DAB" w:rsidP="00AF6DAB">
      <w:pPr>
        <w:keepNext/>
        <w:keepLines/>
        <w:spacing w:after="0" w:line="23" w:lineRule="atLeast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31" w:name="_Toc106624007"/>
      <w:bookmarkStart w:id="32" w:name="_Toc112769942"/>
      <w:r w:rsidRPr="00A66784"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>6. ФОНД ОЦЕНОЧНЫХ СРЕДСТВ</w:t>
      </w:r>
      <w:bookmarkEnd w:id="31"/>
      <w:bookmarkEnd w:id="32"/>
    </w:p>
    <w:p w:rsidR="00AF6DAB" w:rsidRPr="00A66784" w:rsidRDefault="00AF6DAB" w:rsidP="00AF6DAB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6784">
        <w:rPr>
          <w:rFonts w:ascii="Times New Roman" w:eastAsia="Times New Roman" w:hAnsi="Times New Roman" w:cs="Times New Roman"/>
          <w:bCs/>
          <w:sz w:val="24"/>
          <w:szCs w:val="24"/>
        </w:rPr>
        <w:t>(ПРОМЕЖУТОЧНАЯ АТТЕСТАЦИЯ)</w:t>
      </w:r>
    </w:p>
    <w:p w:rsidR="00AF6DAB" w:rsidRPr="00A66784" w:rsidRDefault="00AF6DAB" w:rsidP="00AF6DAB">
      <w:pPr>
        <w:spacing w:after="0" w:line="23" w:lineRule="atLeast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F6DAB" w:rsidRPr="00A66784" w:rsidRDefault="00AF6DAB" w:rsidP="00AF6DAB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6784">
        <w:rPr>
          <w:rFonts w:ascii="Times New Roman" w:eastAsia="Times New Roman" w:hAnsi="Times New Roman" w:cs="Times New Roman"/>
          <w:b/>
          <w:sz w:val="24"/>
          <w:szCs w:val="24"/>
        </w:rPr>
        <w:t>К РАБОЧЕЙ ПРОГРАММЕ ОБЩЕОБРАЗОВАТЕЛЬНОГО ПРЕДМЕТА</w:t>
      </w:r>
    </w:p>
    <w:p w:rsidR="00AF6DAB" w:rsidRPr="00A66784" w:rsidRDefault="00AF6DAB" w:rsidP="00AF6DAB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67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«ПОО.03 ГЕОГРАФИЯ»</w:t>
      </w:r>
    </w:p>
    <w:p w:rsidR="00AF6DAB" w:rsidRPr="00A66784" w:rsidRDefault="00AF6DAB" w:rsidP="00AF6DAB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67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(базовый уровень)</w:t>
      </w:r>
    </w:p>
    <w:p w:rsidR="00AF6DAB" w:rsidRPr="00A66784" w:rsidRDefault="00AF6DAB" w:rsidP="00AF6DAB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6DAB" w:rsidRPr="00A66784" w:rsidRDefault="00AF6DAB" w:rsidP="00AF6DAB">
      <w:pPr>
        <w:spacing w:after="0" w:line="23" w:lineRule="atLeast"/>
        <w:jc w:val="center"/>
        <w:rPr>
          <w:rFonts w:ascii="Times New Roman" w:eastAsia="Calibri" w:hAnsi="Times New Roman" w:cs="Times New Roman"/>
          <w:b/>
          <w:kern w:val="3"/>
          <w:sz w:val="24"/>
          <w:szCs w:val="24"/>
          <w:lang w:eastAsia="zh-CN" w:bidi="hi-IN"/>
        </w:rPr>
      </w:pPr>
      <w:r w:rsidRPr="00A66784">
        <w:rPr>
          <w:rFonts w:ascii="Times New Roman" w:eastAsia="Calibri" w:hAnsi="Times New Roman" w:cs="Times New Roman"/>
          <w:b/>
          <w:kern w:val="3"/>
          <w:sz w:val="24"/>
          <w:szCs w:val="24"/>
          <w:lang w:eastAsia="zh-CN" w:bidi="hi-IN"/>
        </w:rPr>
        <w:t>по специальности</w:t>
      </w:r>
    </w:p>
    <w:p w:rsidR="00AF6DAB" w:rsidRPr="00A66784" w:rsidRDefault="00AF6DAB" w:rsidP="00AF6DAB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66784">
        <w:rPr>
          <w:rFonts w:ascii="Times New Roman" w:eastAsia="Calibri" w:hAnsi="Times New Roman" w:cs="Times New Roman"/>
          <w:b/>
          <w:kern w:val="3"/>
          <w:sz w:val="24"/>
          <w:szCs w:val="24"/>
          <w:lang w:eastAsia="zh-CN" w:bidi="hi-IN"/>
        </w:rPr>
        <w:t>«</w:t>
      </w:r>
      <w:r w:rsidRPr="00A6678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19.02.03 Технология хлеба, кондитерских и макаронных изделий»</w:t>
      </w:r>
    </w:p>
    <w:p w:rsidR="00AF6DAB" w:rsidRPr="00A66784" w:rsidRDefault="00AF6DAB" w:rsidP="00AF6DAB">
      <w:pPr>
        <w:suppressAutoHyphens/>
        <w:autoSpaceDN w:val="0"/>
        <w:spacing w:after="0" w:line="23" w:lineRule="atLeast"/>
        <w:jc w:val="center"/>
        <w:textAlignment w:val="baseline"/>
        <w:rPr>
          <w:rFonts w:ascii="Times New Roman" w:eastAsia="Calibri" w:hAnsi="Times New Roman" w:cs="Times New Roman"/>
          <w:b/>
          <w:kern w:val="3"/>
          <w:sz w:val="24"/>
          <w:szCs w:val="24"/>
          <w:lang w:eastAsia="zh-CN" w:bidi="hi-IN"/>
        </w:rPr>
      </w:pPr>
    </w:p>
    <w:p w:rsidR="00AF6DAB" w:rsidRPr="00A66784" w:rsidRDefault="00AF6DAB" w:rsidP="00AF6DAB">
      <w:pPr>
        <w:suppressAutoHyphens/>
        <w:autoSpaceDN w:val="0"/>
        <w:spacing w:after="0" w:line="23" w:lineRule="atLeast"/>
        <w:jc w:val="center"/>
        <w:textAlignment w:val="baseline"/>
        <w:rPr>
          <w:rFonts w:ascii="Times New Roman" w:eastAsia="Calibri" w:hAnsi="Times New Roman" w:cs="Times New Roman"/>
          <w:b/>
          <w:kern w:val="3"/>
          <w:sz w:val="24"/>
          <w:szCs w:val="24"/>
          <w:lang w:eastAsia="zh-CN" w:bidi="hi-IN"/>
        </w:rPr>
      </w:pPr>
    </w:p>
    <w:p w:rsidR="00AF6DAB" w:rsidRPr="00A66784" w:rsidRDefault="00AF6DAB" w:rsidP="00AF6DAB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67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обучения: очная</w:t>
      </w:r>
    </w:p>
    <w:p w:rsidR="00AF6DAB" w:rsidRPr="00A66784" w:rsidRDefault="00AF6DAB" w:rsidP="00AF6DAB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6DAB" w:rsidRPr="00A66784" w:rsidRDefault="00AF6DAB" w:rsidP="00AF6DAB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DAB" w:rsidRPr="00A66784" w:rsidRDefault="00AF6DAB" w:rsidP="00AF6DAB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67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Профиль профессионального образования – естественнонаучный</w:t>
      </w:r>
    </w:p>
    <w:p w:rsidR="00AF6DAB" w:rsidRDefault="00AF6DAB" w:rsidP="00AF6DAB">
      <w:pPr>
        <w:spacing w:after="0" w:line="23" w:lineRule="atLeast"/>
        <w:rPr>
          <w:rFonts w:ascii="Times New Roman" w:hAnsi="Times New Roman" w:cs="Times New Roman"/>
          <w:sz w:val="24"/>
          <w:szCs w:val="24"/>
        </w:rPr>
        <w:sectPr w:rsidR="00AF6DAB" w:rsidSect="00C8148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F6DAB" w:rsidRPr="00A66784" w:rsidRDefault="00AF6DAB" w:rsidP="00AF6DAB">
      <w:pPr>
        <w:keepNext/>
        <w:keepLines/>
        <w:spacing w:before="480" w:after="0" w:line="23" w:lineRule="atLeast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</w:pPr>
      <w:bookmarkStart w:id="33" w:name="_Toc95734682"/>
      <w:bookmarkStart w:id="34" w:name="_Toc95765736"/>
      <w:bookmarkStart w:id="35" w:name="_Toc95767506"/>
      <w:bookmarkStart w:id="36" w:name="_Toc95988936"/>
      <w:bookmarkStart w:id="37" w:name="_Toc106178044"/>
      <w:bookmarkStart w:id="38" w:name="_Toc106624008"/>
      <w:bookmarkStart w:id="39" w:name="_Toc112769943"/>
      <w:r w:rsidRPr="00A66784"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  <w:lastRenderedPageBreak/>
        <w:t xml:space="preserve">6.1. </w:t>
      </w:r>
      <w:bookmarkStart w:id="40" w:name="_Toc95751317"/>
      <w:bookmarkEnd w:id="33"/>
      <w:bookmarkEnd w:id="34"/>
      <w:bookmarkEnd w:id="35"/>
      <w:bookmarkEnd w:id="36"/>
      <w:bookmarkEnd w:id="37"/>
      <w:r w:rsidRPr="00A66784"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  <w:t>Результаты обучения, регламентированные ФГОС СОО и с учетом примерной основной образовательной программой среднего общего образования (ПООП СОО)</w:t>
      </w:r>
      <w:bookmarkEnd w:id="38"/>
      <w:bookmarkEnd w:id="39"/>
      <w:bookmarkEnd w:id="40"/>
    </w:p>
    <w:p w:rsidR="00AF6DAB" w:rsidRPr="00A66784" w:rsidRDefault="00AF6DAB" w:rsidP="00AF6DAB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6DAB" w:rsidRPr="00A66784" w:rsidRDefault="00AF6DAB" w:rsidP="00AF6DAB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6784">
        <w:rPr>
          <w:rFonts w:ascii="Times New Roman" w:eastAsia="Times New Roman" w:hAnsi="Times New Roman" w:cs="Times New Roman"/>
          <w:sz w:val="24"/>
          <w:szCs w:val="24"/>
        </w:rPr>
        <w:t>Содержание общеобразовательной дисциплины «</w:t>
      </w:r>
      <w:r w:rsidRPr="00A667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ПОО.03 ГЕОГРАФИЯ</w:t>
      </w:r>
      <w:r w:rsidRPr="00A66784">
        <w:rPr>
          <w:rFonts w:ascii="Times New Roman" w:eastAsia="Times New Roman" w:hAnsi="Times New Roman" w:cs="Times New Roman"/>
          <w:sz w:val="24"/>
          <w:szCs w:val="24"/>
        </w:rPr>
        <w:t xml:space="preserve">» (базовый уровень) направлено на достижение всех личностных (далее – ЛР), </w:t>
      </w:r>
      <w:proofErr w:type="spellStart"/>
      <w:r w:rsidRPr="00A66784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A66784">
        <w:rPr>
          <w:rFonts w:ascii="Times New Roman" w:eastAsia="Times New Roman" w:hAnsi="Times New Roman" w:cs="Times New Roman"/>
          <w:sz w:val="24"/>
          <w:szCs w:val="24"/>
        </w:rPr>
        <w:t xml:space="preserve"> (далее – МР) и предметных (далее – </w:t>
      </w:r>
      <w:proofErr w:type="gramStart"/>
      <w:r w:rsidRPr="00A66784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gramEnd"/>
      <w:r w:rsidRPr="00A66784">
        <w:rPr>
          <w:rFonts w:ascii="Times New Roman" w:eastAsia="Times New Roman" w:hAnsi="Times New Roman" w:cs="Times New Roman"/>
          <w:sz w:val="24"/>
          <w:szCs w:val="24"/>
        </w:rPr>
        <w:t>) результатов обучения, регламентированных ФГОС СОО и с учетом примерной основной образовательной программой среднего общего образования (ПООП СОО).</w:t>
      </w:r>
    </w:p>
    <w:p w:rsidR="00AF6DAB" w:rsidRPr="00A66784" w:rsidRDefault="00AF6DAB" w:rsidP="00AF6DAB">
      <w:pPr>
        <w:spacing w:after="0" w:line="23" w:lineRule="atLeas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F6DAB" w:rsidRPr="00A66784" w:rsidRDefault="00AF6DAB" w:rsidP="00AF6DAB">
      <w:pPr>
        <w:autoSpaceDE w:val="0"/>
        <w:autoSpaceDN w:val="0"/>
        <w:adjustRightInd w:val="0"/>
        <w:spacing w:after="0" w:line="23" w:lineRule="atLeast"/>
        <w:ind w:left="708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6784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 отражают:</w:t>
      </w:r>
    </w:p>
    <w:p w:rsidR="00AF6DAB" w:rsidRPr="00A66784" w:rsidRDefault="00AF6DAB" w:rsidP="00AF6DAB">
      <w:pPr>
        <w:spacing w:after="0" w:line="23" w:lineRule="atLeas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F6DAB" w:rsidRPr="00A66784" w:rsidRDefault="00AF6DAB" w:rsidP="00AF6DA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ЛР 01 российскую гражданскую идентичность, патриотизм, уважение к своему                   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AF6DAB" w:rsidRPr="00A66784" w:rsidRDefault="00AF6DAB" w:rsidP="00AF6DA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6784">
        <w:rPr>
          <w:rFonts w:ascii="Times New Roman" w:hAnsi="Times New Roman" w:cs="Times New Roman"/>
          <w:sz w:val="24"/>
          <w:szCs w:val="24"/>
        </w:rPr>
        <w:t>ЛР 02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AF6DAB" w:rsidRPr="00A66784" w:rsidRDefault="00AF6DAB" w:rsidP="00AF6DA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ЛР 03 готовность к служению Отечеству, его защите;</w:t>
      </w:r>
    </w:p>
    <w:p w:rsidR="00AF6DAB" w:rsidRPr="00A66784" w:rsidRDefault="00AF6DAB" w:rsidP="00AF6DA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ЛР 04 </w:t>
      </w:r>
      <w:proofErr w:type="spellStart"/>
      <w:r w:rsidRPr="00A6678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66784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AF6DAB" w:rsidRPr="00A66784" w:rsidRDefault="00AF6DAB" w:rsidP="00AF6DA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ЛР 05 </w:t>
      </w:r>
      <w:proofErr w:type="spellStart"/>
      <w:r w:rsidRPr="00A6678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66784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AF6DAB" w:rsidRPr="00A66784" w:rsidRDefault="00AF6DAB" w:rsidP="00AF6DA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ЛР 06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AF6DAB" w:rsidRPr="00A66784" w:rsidRDefault="00AF6DAB" w:rsidP="00AF6DA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ЛР 07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AF6DAB" w:rsidRPr="00A66784" w:rsidRDefault="00AF6DAB" w:rsidP="00AF6DA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ЛР 08 нравственное сознание и поведение на основе усвоения общечеловеческих ценностей;</w:t>
      </w:r>
    </w:p>
    <w:p w:rsidR="00AF6DAB" w:rsidRPr="00A66784" w:rsidRDefault="00AF6DAB" w:rsidP="00AF6DA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ЛР 09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AF6DAB" w:rsidRPr="00A66784" w:rsidRDefault="00AF6DAB" w:rsidP="00AF6DA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ЛР 10 эстетическое отношение к миру, включая эстетику быта, научного и технического творчества, спорта, общественных отношений;</w:t>
      </w:r>
    </w:p>
    <w:p w:rsidR="00AF6DAB" w:rsidRPr="00A66784" w:rsidRDefault="00AF6DAB" w:rsidP="00AF6DA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ЛР 11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AF6DAB" w:rsidRPr="00A66784" w:rsidRDefault="00AF6DAB" w:rsidP="00AF6DA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ЛР 12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AF6DAB" w:rsidRPr="00A66784" w:rsidRDefault="00AF6DAB" w:rsidP="00AF6DA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6784">
        <w:rPr>
          <w:rFonts w:ascii="Times New Roman" w:hAnsi="Times New Roman" w:cs="Times New Roman"/>
          <w:sz w:val="24"/>
          <w:szCs w:val="24"/>
        </w:rPr>
        <w:lastRenderedPageBreak/>
        <w:t>ЛР 13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  <w:proofErr w:type="gramEnd"/>
    </w:p>
    <w:p w:rsidR="00AF6DAB" w:rsidRPr="00A66784" w:rsidRDefault="00AF6DAB" w:rsidP="00AF6DA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ЛР 14 </w:t>
      </w:r>
      <w:proofErr w:type="spellStart"/>
      <w:r w:rsidRPr="00A6678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66784">
        <w:rPr>
          <w:rFonts w:ascii="Times New Roman" w:hAnsi="Times New Roman" w:cs="Times New Roman"/>
          <w:sz w:val="24"/>
          <w:szCs w:val="24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AF6DAB" w:rsidRPr="00A66784" w:rsidRDefault="00AF6DAB" w:rsidP="00AF6DA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ЛР 15 ответственное отношение к созданию семьи на основе осознанного принятия ценностей семейной жизни.</w:t>
      </w:r>
    </w:p>
    <w:p w:rsidR="00AF6DAB" w:rsidRPr="00A66784" w:rsidRDefault="00AF6DAB" w:rsidP="00AF6DA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6DAB" w:rsidRPr="00A66784" w:rsidRDefault="00AF6DAB" w:rsidP="00AF6DAB">
      <w:pPr>
        <w:autoSpaceDE w:val="0"/>
        <w:autoSpaceDN w:val="0"/>
        <w:adjustRightInd w:val="0"/>
        <w:spacing w:after="0" w:line="23" w:lineRule="atLeast"/>
        <w:ind w:left="-246" w:firstLine="24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A66784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A667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результаты отражают:</w:t>
      </w:r>
    </w:p>
    <w:p w:rsidR="00AF6DAB" w:rsidRPr="00A66784" w:rsidRDefault="00AF6DAB" w:rsidP="00AF6DAB">
      <w:pPr>
        <w:suppressAutoHyphens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iCs/>
          <w:sz w:val="24"/>
          <w:szCs w:val="24"/>
        </w:rPr>
        <w:t xml:space="preserve">МР 01 </w:t>
      </w:r>
      <w:r w:rsidRPr="00A66784">
        <w:rPr>
          <w:rFonts w:ascii="Times New Roman" w:hAnsi="Times New Roman" w:cs="Times New Roman"/>
          <w:sz w:val="24"/>
          <w:szCs w:val="24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AF6DAB" w:rsidRPr="00A66784" w:rsidRDefault="00AF6DAB" w:rsidP="00AF6DAB">
      <w:pPr>
        <w:suppressAutoHyphens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iCs/>
          <w:sz w:val="24"/>
          <w:szCs w:val="24"/>
        </w:rPr>
        <w:t xml:space="preserve">МР 02 </w:t>
      </w:r>
      <w:r w:rsidRPr="00A66784">
        <w:rPr>
          <w:rFonts w:ascii="Times New Roman" w:hAnsi="Times New Roman" w:cs="Times New Roman"/>
          <w:sz w:val="24"/>
          <w:szCs w:val="24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AF6DAB" w:rsidRPr="00A66784" w:rsidRDefault="00AF6DAB" w:rsidP="00AF6DAB">
      <w:pPr>
        <w:suppressAutoHyphens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iCs/>
          <w:sz w:val="24"/>
          <w:szCs w:val="24"/>
        </w:rPr>
        <w:t xml:space="preserve">МР 03 </w:t>
      </w:r>
      <w:r w:rsidRPr="00A66784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AF6DAB" w:rsidRPr="00A66784" w:rsidRDefault="00AF6DAB" w:rsidP="00AF6DAB">
      <w:pPr>
        <w:suppressAutoHyphens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iCs/>
          <w:sz w:val="24"/>
          <w:szCs w:val="24"/>
        </w:rPr>
        <w:t xml:space="preserve">МР 04 </w:t>
      </w:r>
      <w:r w:rsidRPr="00A66784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AF6DAB" w:rsidRPr="00A66784" w:rsidRDefault="00AF6DAB" w:rsidP="00AF6DAB">
      <w:pPr>
        <w:suppressAutoHyphens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iCs/>
          <w:sz w:val="24"/>
          <w:szCs w:val="24"/>
        </w:rPr>
        <w:t xml:space="preserve">МР 05 </w:t>
      </w:r>
      <w:r w:rsidRPr="00A66784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F6DAB" w:rsidRPr="00A66784" w:rsidRDefault="00AF6DAB" w:rsidP="00AF6DAB">
      <w:pPr>
        <w:suppressAutoHyphens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iCs/>
          <w:sz w:val="24"/>
          <w:szCs w:val="24"/>
        </w:rPr>
        <w:t xml:space="preserve">МР 07 </w:t>
      </w:r>
      <w:r w:rsidRPr="00A66784">
        <w:rPr>
          <w:rFonts w:ascii="Times New Roman" w:hAnsi="Times New Roman" w:cs="Times New Roman"/>
          <w:sz w:val="24"/>
          <w:szCs w:val="24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AF6DAB" w:rsidRPr="00A66784" w:rsidRDefault="00AF6DAB" w:rsidP="00AF6DAB">
      <w:pPr>
        <w:suppressAutoHyphens/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iCs/>
          <w:sz w:val="24"/>
          <w:szCs w:val="24"/>
        </w:rPr>
        <w:t xml:space="preserve">МР 08 </w:t>
      </w:r>
      <w:r w:rsidRPr="00A66784">
        <w:rPr>
          <w:rFonts w:ascii="Times New Roman" w:hAnsi="Times New Roman" w:cs="Times New Roman"/>
          <w:sz w:val="24"/>
          <w:szCs w:val="24"/>
        </w:rPr>
        <w:t>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AF6DAB" w:rsidRPr="00A66784" w:rsidRDefault="00AF6DAB" w:rsidP="00AF6DAB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66784">
        <w:rPr>
          <w:rFonts w:ascii="Times New Roman" w:hAnsi="Times New Roman" w:cs="Times New Roman"/>
          <w:iCs/>
          <w:sz w:val="24"/>
          <w:szCs w:val="24"/>
        </w:rPr>
        <w:t xml:space="preserve">МР 09 </w:t>
      </w:r>
      <w:r w:rsidRPr="00A66784">
        <w:rPr>
          <w:rFonts w:ascii="Times New Roman" w:hAnsi="Times New Roman" w:cs="Times New Roman"/>
          <w:sz w:val="24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AF6DAB" w:rsidRPr="00A66784" w:rsidRDefault="00AF6DAB" w:rsidP="00AF6DAB">
      <w:pPr>
        <w:autoSpaceDE w:val="0"/>
        <w:autoSpaceDN w:val="0"/>
        <w:adjustRightInd w:val="0"/>
        <w:spacing w:after="0" w:line="23" w:lineRule="atLeast"/>
        <w:ind w:left="-246" w:firstLine="24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6DAB" w:rsidRPr="00A66784" w:rsidRDefault="00AF6DAB" w:rsidP="00AF6DAB">
      <w:pPr>
        <w:autoSpaceDE w:val="0"/>
        <w:autoSpaceDN w:val="0"/>
        <w:adjustRightInd w:val="0"/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66784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 на базовом уровне отражают:</w:t>
      </w:r>
    </w:p>
    <w:p w:rsidR="00AF6DAB" w:rsidRPr="00A66784" w:rsidRDefault="00AF6DAB" w:rsidP="00AF6DAB">
      <w:pPr>
        <w:autoSpaceDE w:val="0"/>
        <w:autoSpaceDN w:val="0"/>
        <w:adjustRightInd w:val="0"/>
        <w:spacing w:after="0" w:line="23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6DAB" w:rsidRPr="00A66784" w:rsidRDefault="00AF6DAB" w:rsidP="00AF6DAB">
      <w:pPr>
        <w:suppressAutoHyphens/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A66784">
        <w:rPr>
          <w:rFonts w:ascii="Times New Roman" w:hAnsi="Times New Roman" w:cs="Times New Roman"/>
          <w:iCs/>
          <w:sz w:val="24"/>
          <w:szCs w:val="24"/>
        </w:rPr>
        <w:t>ПРб</w:t>
      </w:r>
      <w:proofErr w:type="spellEnd"/>
      <w:r w:rsidRPr="00A66784">
        <w:rPr>
          <w:rFonts w:ascii="Times New Roman" w:hAnsi="Times New Roman" w:cs="Times New Roman"/>
          <w:iCs/>
          <w:sz w:val="24"/>
          <w:szCs w:val="24"/>
        </w:rPr>
        <w:t xml:space="preserve"> 01 </w:t>
      </w:r>
      <w:r w:rsidRPr="00A66784">
        <w:rPr>
          <w:rFonts w:ascii="Times New Roman" w:hAnsi="Times New Roman" w:cs="Times New Roman"/>
          <w:sz w:val="24"/>
          <w:szCs w:val="24"/>
        </w:rPr>
        <w:t>владение представлениями о современной географической науке, ее участии в решении важнейших проблем человечества;</w:t>
      </w:r>
    </w:p>
    <w:p w:rsidR="00AF6DAB" w:rsidRPr="00A66784" w:rsidRDefault="00AF6DAB" w:rsidP="00AF6DAB">
      <w:pPr>
        <w:suppressAutoHyphens/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A66784">
        <w:rPr>
          <w:rFonts w:ascii="Times New Roman" w:hAnsi="Times New Roman" w:cs="Times New Roman"/>
          <w:iCs/>
          <w:sz w:val="24"/>
          <w:szCs w:val="24"/>
        </w:rPr>
        <w:t>ПРб</w:t>
      </w:r>
      <w:proofErr w:type="spellEnd"/>
      <w:r w:rsidRPr="00A66784">
        <w:rPr>
          <w:rFonts w:ascii="Times New Roman" w:hAnsi="Times New Roman" w:cs="Times New Roman"/>
          <w:iCs/>
          <w:sz w:val="24"/>
          <w:szCs w:val="24"/>
        </w:rPr>
        <w:t xml:space="preserve"> 02 </w:t>
      </w:r>
      <w:r w:rsidRPr="00A66784">
        <w:rPr>
          <w:rFonts w:ascii="Times New Roman" w:hAnsi="Times New Roman" w:cs="Times New Roman"/>
          <w:sz w:val="24"/>
          <w:szCs w:val="24"/>
        </w:rPr>
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:rsidR="00AF6DAB" w:rsidRPr="00A66784" w:rsidRDefault="00AF6DAB" w:rsidP="00AF6DAB">
      <w:pPr>
        <w:suppressAutoHyphens/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A66784">
        <w:rPr>
          <w:rFonts w:ascii="Times New Roman" w:hAnsi="Times New Roman" w:cs="Times New Roman"/>
          <w:iCs/>
          <w:sz w:val="24"/>
          <w:szCs w:val="24"/>
        </w:rPr>
        <w:t>ПРб</w:t>
      </w:r>
      <w:proofErr w:type="spellEnd"/>
      <w:r w:rsidRPr="00A66784">
        <w:rPr>
          <w:rFonts w:ascii="Times New Roman" w:hAnsi="Times New Roman" w:cs="Times New Roman"/>
          <w:iCs/>
          <w:sz w:val="24"/>
          <w:szCs w:val="24"/>
        </w:rPr>
        <w:t xml:space="preserve"> 03 </w:t>
      </w:r>
      <w:proofErr w:type="spellStart"/>
      <w:r w:rsidRPr="00A6678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66784">
        <w:rPr>
          <w:rFonts w:ascii="Times New Roman" w:hAnsi="Times New Roman" w:cs="Times New Roman"/>
          <w:sz w:val="24"/>
          <w:szCs w:val="24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:rsidR="00AF6DAB" w:rsidRPr="00A66784" w:rsidRDefault="00AF6DAB" w:rsidP="00AF6DAB">
      <w:pPr>
        <w:suppressAutoHyphens/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A66784">
        <w:rPr>
          <w:rFonts w:ascii="Times New Roman" w:hAnsi="Times New Roman" w:cs="Times New Roman"/>
          <w:iCs/>
          <w:sz w:val="24"/>
          <w:szCs w:val="24"/>
        </w:rPr>
        <w:t>ПРб</w:t>
      </w:r>
      <w:proofErr w:type="spellEnd"/>
      <w:r w:rsidRPr="00A66784">
        <w:rPr>
          <w:rFonts w:ascii="Times New Roman" w:hAnsi="Times New Roman" w:cs="Times New Roman"/>
          <w:iCs/>
          <w:sz w:val="24"/>
          <w:szCs w:val="24"/>
        </w:rPr>
        <w:t xml:space="preserve"> 04 </w:t>
      </w:r>
      <w:r w:rsidRPr="00A66784">
        <w:rPr>
          <w:rFonts w:ascii="Times New Roman" w:hAnsi="Times New Roman" w:cs="Times New Roman"/>
          <w:sz w:val="24"/>
          <w:szCs w:val="24"/>
        </w:rPr>
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AF6DAB" w:rsidRPr="00A66784" w:rsidRDefault="00AF6DAB" w:rsidP="00AF6DAB">
      <w:pPr>
        <w:suppressAutoHyphens/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A66784">
        <w:rPr>
          <w:rFonts w:ascii="Times New Roman" w:hAnsi="Times New Roman" w:cs="Times New Roman"/>
          <w:iCs/>
          <w:sz w:val="24"/>
          <w:szCs w:val="24"/>
        </w:rPr>
        <w:lastRenderedPageBreak/>
        <w:t>ПРб</w:t>
      </w:r>
      <w:proofErr w:type="spellEnd"/>
      <w:r w:rsidRPr="00A66784">
        <w:rPr>
          <w:rFonts w:ascii="Times New Roman" w:hAnsi="Times New Roman" w:cs="Times New Roman"/>
          <w:iCs/>
          <w:sz w:val="24"/>
          <w:szCs w:val="24"/>
        </w:rPr>
        <w:t xml:space="preserve"> 05 </w:t>
      </w:r>
      <w:r w:rsidRPr="00A66784">
        <w:rPr>
          <w:rFonts w:ascii="Times New Roman" w:hAnsi="Times New Roman" w:cs="Times New Roman"/>
          <w:sz w:val="24"/>
          <w:szCs w:val="24"/>
        </w:rPr>
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AF6DAB" w:rsidRPr="00A66784" w:rsidRDefault="00AF6DAB" w:rsidP="00AF6DAB">
      <w:pPr>
        <w:suppressAutoHyphens/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A66784">
        <w:rPr>
          <w:rFonts w:ascii="Times New Roman" w:hAnsi="Times New Roman" w:cs="Times New Roman"/>
          <w:iCs/>
          <w:sz w:val="24"/>
          <w:szCs w:val="24"/>
        </w:rPr>
        <w:t>ПРб</w:t>
      </w:r>
      <w:proofErr w:type="spellEnd"/>
      <w:r w:rsidRPr="00A66784">
        <w:rPr>
          <w:rFonts w:ascii="Times New Roman" w:hAnsi="Times New Roman" w:cs="Times New Roman"/>
          <w:iCs/>
          <w:sz w:val="24"/>
          <w:szCs w:val="24"/>
        </w:rPr>
        <w:t xml:space="preserve"> 06 </w:t>
      </w:r>
      <w:r w:rsidRPr="00A66784">
        <w:rPr>
          <w:rFonts w:ascii="Times New Roman" w:hAnsi="Times New Roman" w:cs="Times New Roman"/>
          <w:sz w:val="24"/>
          <w:szCs w:val="24"/>
        </w:rPr>
        <w:t>владение умениями географического анализа и интерпретации разнообразной информации;</w:t>
      </w:r>
    </w:p>
    <w:p w:rsidR="00AF6DAB" w:rsidRPr="00A66784" w:rsidRDefault="00AF6DAB" w:rsidP="00AF6DAB">
      <w:pPr>
        <w:suppressAutoHyphens/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A66784">
        <w:rPr>
          <w:rFonts w:ascii="Times New Roman" w:hAnsi="Times New Roman" w:cs="Times New Roman"/>
          <w:iCs/>
          <w:sz w:val="24"/>
          <w:szCs w:val="24"/>
        </w:rPr>
        <w:t>ПРб</w:t>
      </w:r>
      <w:proofErr w:type="spellEnd"/>
      <w:r w:rsidRPr="00A66784">
        <w:rPr>
          <w:rFonts w:ascii="Times New Roman" w:hAnsi="Times New Roman" w:cs="Times New Roman"/>
          <w:iCs/>
          <w:sz w:val="24"/>
          <w:szCs w:val="24"/>
        </w:rPr>
        <w:t xml:space="preserve"> 07 </w:t>
      </w:r>
      <w:r w:rsidRPr="00A66784">
        <w:rPr>
          <w:rFonts w:ascii="Times New Roman" w:hAnsi="Times New Roman" w:cs="Times New Roman"/>
          <w:sz w:val="24"/>
          <w:szCs w:val="24"/>
        </w:rPr>
        <w:t>владение умениями применять географические знания для объяснения и оценки</w:t>
      </w:r>
      <w:r w:rsidRPr="00A667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A66784">
        <w:rPr>
          <w:rFonts w:ascii="Times New Roman" w:hAnsi="Times New Roman" w:cs="Times New Roman"/>
          <w:sz w:val="24"/>
          <w:szCs w:val="24"/>
        </w:rPr>
        <w:t>разнообразных явлений и процессов, самостоятельного оценивания уровня безопасности окружающей среды, адаптации к изменению ее условий;</w:t>
      </w:r>
    </w:p>
    <w:p w:rsidR="00AF6DAB" w:rsidRPr="00A66784" w:rsidRDefault="00AF6DAB" w:rsidP="00AF6DAB">
      <w:pPr>
        <w:suppressAutoHyphens/>
        <w:spacing w:after="0" w:line="2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66784">
        <w:rPr>
          <w:rFonts w:ascii="Times New Roman" w:hAnsi="Times New Roman" w:cs="Times New Roman"/>
          <w:iCs/>
          <w:sz w:val="24"/>
          <w:szCs w:val="24"/>
        </w:rPr>
        <w:t>ПРб</w:t>
      </w:r>
      <w:proofErr w:type="spellEnd"/>
      <w:r w:rsidRPr="00A66784">
        <w:rPr>
          <w:rFonts w:ascii="Times New Roman" w:hAnsi="Times New Roman" w:cs="Times New Roman"/>
          <w:iCs/>
          <w:sz w:val="24"/>
          <w:szCs w:val="24"/>
        </w:rPr>
        <w:t xml:space="preserve"> 08 </w:t>
      </w:r>
      <w:proofErr w:type="spellStart"/>
      <w:r w:rsidRPr="00A6678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66784">
        <w:rPr>
          <w:rFonts w:ascii="Times New Roman" w:hAnsi="Times New Roman" w:cs="Times New Roman"/>
          <w:sz w:val="24"/>
          <w:szCs w:val="24"/>
        </w:rPr>
        <w:t xml:space="preserve">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:rsidR="00AF6DAB" w:rsidRPr="00A66784" w:rsidRDefault="00AF6DAB" w:rsidP="00AF6DAB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F6DAB" w:rsidRPr="00A66784" w:rsidRDefault="00AF6DAB" w:rsidP="00AF6DAB">
      <w:pPr>
        <w:keepNext/>
        <w:keepLines/>
        <w:spacing w:after="0" w:line="23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41" w:name="_Toc106178045"/>
      <w:bookmarkStart w:id="42" w:name="_Toc106624009"/>
      <w:bookmarkStart w:id="43" w:name="_Toc112769944"/>
      <w:bookmarkStart w:id="44" w:name="_Toc95988937"/>
      <w:r w:rsidRPr="00A66784">
        <w:rPr>
          <w:rFonts w:ascii="Times New Roman" w:eastAsia="Times New Roman" w:hAnsi="Times New Roman" w:cs="Times New Roman"/>
          <w:b/>
          <w:bCs/>
          <w:sz w:val="24"/>
          <w:szCs w:val="24"/>
        </w:rPr>
        <w:t>6.2. Фонды оценочных средств</w:t>
      </w:r>
      <w:bookmarkEnd w:id="41"/>
      <w:bookmarkEnd w:id="42"/>
      <w:bookmarkEnd w:id="43"/>
      <w:r w:rsidRPr="00A667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End w:id="44"/>
    </w:p>
    <w:p w:rsidR="00AF6DAB" w:rsidRPr="00A66784" w:rsidRDefault="00AF6DAB" w:rsidP="00AF6DAB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AF6DAB" w:rsidRPr="00A66784" w:rsidRDefault="00AF6DAB" w:rsidP="00AF6DAB">
      <w:pPr>
        <w:spacing w:after="0" w:line="23" w:lineRule="atLeast"/>
        <w:ind w:right="-143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66784">
        <w:rPr>
          <w:rFonts w:ascii="Times New Roman" w:eastAsia="Times New Roman" w:hAnsi="Times New Roman" w:cs="Times New Roman"/>
          <w:sz w:val="24"/>
          <w:szCs w:val="24"/>
        </w:rPr>
        <w:t xml:space="preserve">Фонды оценочных средств (далее – ФОС) представлены в виде междисциплинарных заданий, направленные </w:t>
      </w:r>
      <w:r w:rsidRPr="00A6678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на контроль качества и управление процессами достижения ЛР, МР и </w:t>
      </w:r>
      <w:proofErr w:type="gramStart"/>
      <w:r w:rsidRPr="00A6678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</w:t>
      </w:r>
      <w:proofErr w:type="gramEnd"/>
      <w:r w:rsidRPr="00A6678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, а также создание условий для формирования ОК у обучающихся посредством промежуточной аттестации. </w:t>
      </w:r>
    </w:p>
    <w:p w:rsidR="00AF6DAB" w:rsidRPr="00A66784" w:rsidRDefault="00AF6DAB" w:rsidP="00AF6DAB">
      <w:pPr>
        <w:spacing w:after="0" w:line="23" w:lineRule="atLeast"/>
        <w:ind w:right="-14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A6678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ФОС разрабатываются с опорой на синхронизированные образовательные результаты, с учетом профиля обучения, уровня освоения общеобразовательной дисциплины «</w:t>
      </w:r>
      <w:r w:rsidRPr="00A66784">
        <w:rPr>
          <w:rFonts w:ascii="Times New Roman" w:eastAsia="Calibri" w:hAnsi="Times New Roman" w:cs="Times New Roman"/>
          <w:sz w:val="24"/>
          <w:szCs w:val="24"/>
        </w:rPr>
        <w:t>География</w:t>
      </w:r>
      <w:r w:rsidRPr="00A6678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» и профессиональной направленности образовательной программы по специальности «19.02.03 Технология хлеба, кондитерских и макаронных изделий».</w:t>
      </w:r>
    </w:p>
    <w:tbl>
      <w:tblPr>
        <w:tblStyle w:val="4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1984"/>
        <w:gridCol w:w="5387"/>
      </w:tblGrid>
      <w:tr w:rsidR="00AF6DAB" w:rsidRPr="00A66784" w:rsidTr="002174A5">
        <w:trPr>
          <w:trHeight w:val="88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DAB" w:rsidRPr="00A66784" w:rsidRDefault="00AF6DAB" w:rsidP="002174A5">
            <w:pPr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 раздела, темы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DAB" w:rsidRPr="00A66784" w:rsidRDefault="00AF6DAB" w:rsidP="002174A5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Коды образовательных результатов</w:t>
            </w:r>
          </w:p>
          <w:p w:rsidR="00AF6DAB" w:rsidRPr="00A66784" w:rsidRDefault="00AF6DAB" w:rsidP="002174A5">
            <w:pPr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(ЛР, МР, </w:t>
            </w:r>
            <w:proofErr w:type="gramStart"/>
            <w:r w:rsidRPr="00A667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End"/>
            <w:r w:rsidRPr="00A667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ОК,)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DAB" w:rsidRPr="00A66784" w:rsidRDefault="00AF6DAB" w:rsidP="002174A5">
            <w:pPr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Варианты междисциплинарных заданий</w:t>
            </w:r>
          </w:p>
        </w:tc>
      </w:tr>
      <w:tr w:rsidR="00AF6DAB" w:rsidRPr="00A66784" w:rsidTr="002174A5">
        <w:trPr>
          <w:trHeight w:val="887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1. Источники географической информации</w:t>
            </w:r>
          </w:p>
        </w:tc>
      </w:tr>
      <w:tr w:rsidR="00AF6DAB" w:rsidRPr="00A66784" w:rsidTr="002174A5">
        <w:trPr>
          <w:trHeight w:val="12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  <w:p w:rsidR="00AF6DAB" w:rsidRPr="00A66784" w:rsidRDefault="00AF6DAB" w:rsidP="002174A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Источники географической информации </w:t>
            </w:r>
          </w:p>
          <w:p w:rsidR="00AF6DAB" w:rsidRPr="00A66784" w:rsidRDefault="00AF6DAB" w:rsidP="002174A5">
            <w:pPr>
              <w:suppressAutoHyphens/>
              <w:spacing w:line="23" w:lineRule="atLeas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05-10, 12,13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01-08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  <w:p w:rsidR="00AF6DAB" w:rsidRPr="00A66784" w:rsidRDefault="00AF6DAB" w:rsidP="002174A5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Нанесение основных географических объектов на контурную карту.</w:t>
            </w:r>
          </w:p>
        </w:tc>
      </w:tr>
      <w:tr w:rsidR="00AF6DAB" w:rsidRPr="00A66784" w:rsidTr="002174A5">
        <w:trPr>
          <w:trHeight w:val="336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2. </w:t>
            </w: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Политическое устройство мира</w:t>
            </w:r>
          </w:p>
        </w:tc>
      </w:tr>
      <w:tr w:rsidR="00AF6DAB" w:rsidRPr="00A66784" w:rsidTr="002174A5">
        <w:trPr>
          <w:trHeight w:val="2116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</w:t>
            </w: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</w:p>
          <w:p w:rsidR="00AF6DAB" w:rsidRPr="00A66784" w:rsidRDefault="00AF6DAB" w:rsidP="002174A5">
            <w:pP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Политическая карта мира</w:t>
            </w:r>
          </w:p>
          <w:p w:rsidR="00AF6DAB" w:rsidRPr="00A66784" w:rsidRDefault="00AF6DAB" w:rsidP="002174A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- 2 ч.)</w:t>
            </w:r>
          </w:p>
          <w:p w:rsidR="00AF6DAB" w:rsidRPr="00A66784" w:rsidRDefault="00AF6DAB" w:rsidP="002174A5">
            <w:pPr>
              <w:suppressAutoHyphens/>
              <w:spacing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05-10, 12,13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01-08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Нанесение на контурную карту стран мира, крупнейших по площади территории и численности населения.</w:t>
            </w:r>
          </w:p>
          <w:p w:rsidR="00AF6DAB" w:rsidRPr="00A66784" w:rsidRDefault="00AF6DAB" w:rsidP="002174A5">
            <w:pPr>
              <w:spacing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карт (картосхем), характеризующих государственное устройство стран мира, географию современных международных и региональных конфликтов.</w:t>
            </w:r>
          </w:p>
          <w:p w:rsidR="00AF6DAB" w:rsidRPr="00A66784" w:rsidRDefault="00AF6DAB" w:rsidP="00217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Заполнить таблицу «</w:t>
            </w: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Характеристика социально-экономических особенностей групп развитых  и развивающихся стран 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F6DAB" w:rsidRPr="00A66784" w:rsidRDefault="00AF6DAB" w:rsidP="002174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DAB" w:rsidRDefault="00AF6DAB" w:rsidP="002174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F6DAB" w:rsidRDefault="00AF6DAB" w:rsidP="002174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F6DAB" w:rsidRDefault="00AF6DAB" w:rsidP="002174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F6DAB" w:rsidRPr="00A66784" w:rsidRDefault="00AF6DAB" w:rsidP="002174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1275"/>
              <w:gridCol w:w="1453"/>
              <w:gridCol w:w="1666"/>
            </w:tblGrid>
            <w:tr w:rsidR="00AF6DAB" w:rsidRPr="00A66784" w:rsidTr="002174A5">
              <w:tc>
                <w:tcPr>
                  <w:tcW w:w="738" w:type="dxa"/>
                </w:tcPr>
                <w:p w:rsidR="00AF6DAB" w:rsidRPr="00A66784" w:rsidRDefault="00AF6DAB" w:rsidP="002174A5">
                  <w:pPr>
                    <w:spacing w:line="23" w:lineRule="atLeast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678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A6678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</w:t>
                  </w:r>
                  <w:proofErr w:type="gramEnd"/>
                  <w:r w:rsidRPr="00A6678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1275" w:type="dxa"/>
                </w:tcPr>
                <w:p w:rsidR="00AF6DAB" w:rsidRPr="00A66784" w:rsidRDefault="00AF6DAB" w:rsidP="002174A5">
                  <w:pPr>
                    <w:spacing w:line="23" w:lineRule="atLeast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678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Название группы стран мира</w:t>
                  </w:r>
                </w:p>
              </w:tc>
              <w:tc>
                <w:tcPr>
                  <w:tcW w:w="1453" w:type="dxa"/>
                </w:tcPr>
                <w:p w:rsidR="00AF6DAB" w:rsidRPr="00A66784" w:rsidRDefault="00AF6DAB" w:rsidP="002174A5">
                  <w:pPr>
                    <w:spacing w:line="23" w:lineRule="atLeast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678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Страны, входящие в состав группы (с указанием столицы)</w:t>
                  </w:r>
                </w:p>
              </w:tc>
              <w:tc>
                <w:tcPr>
                  <w:tcW w:w="1666" w:type="dxa"/>
                </w:tcPr>
                <w:p w:rsidR="00AF6DAB" w:rsidRPr="00A66784" w:rsidRDefault="00AF6DAB" w:rsidP="002174A5">
                  <w:pPr>
                    <w:spacing w:line="23" w:lineRule="atLeast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678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Социально-экономические особенности группы</w:t>
                  </w:r>
                </w:p>
              </w:tc>
            </w:tr>
          </w:tbl>
          <w:p w:rsidR="00AF6DAB" w:rsidRPr="00A66784" w:rsidRDefault="00AF6DAB" w:rsidP="002174A5">
            <w:pPr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DAB" w:rsidRPr="00A66784" w:rsidTr="002174A5">
        <w:trPr>
          <w:trHeight w:val="345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Тема 2.2</w:t>
            </w:r>
          </w:p>
          <w:p w:rsidR="00AF6DAB" w:rsidRPr="009F4A7B" w:rsidRDefault="00AF6DAB" w:rsidP="002174A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Типология стран по уровню социа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льно-экономического развития 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05-10, 12,13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01-08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тематических таблиц, характеризующих различные типы стран по уровню социально-экономического развития.</w:t>
            </w:r>
          </w:p>
        </w:tc>
      </w:tr>
      <w:tr w:rsidR="00AF6DAB" w:rsidRPr="00A66784" w:rsidTr="002174A5">
        <w:trPr>
          <w:trHeight w:val="564"/>
        </w:trPr>
        <w:tc>
          <w:tcPr>
            <w:tcW w:w="949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3. </w:t>
            </w:r>
            <w:r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 География мировых природных ресурсов.</w:t>
            </w:r>
          </w:p>
        </w:tc>
      </w:tr>
      <w:tr w:rsidR="00AF6DAB" w:rsidRPr="00A66784" w:rsidTr="002174A5">
        <w:trPr>
          <w:trHeight w:val="1550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3.</w:t>
            </w: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</w:p>
          <w:p w:rsidR="00AF6DAB" w:rsidRPr="00A66784" w:rsidRDefault="00AF6DAB" w:rsidP="002174A5">
            <w:pPr>
              <w:suppressAutoHyphens/>
              <w:spacing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Взаимодействие человеческого общества и природной среды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05-10, 12,13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01-08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  <w:p w:rsidR="00AF6DAB" w:rsidRPr="00A66784" w:rsidRDefault="00AF6DAB" w:rsidP="002174A5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экологических проблем, возникающих при использовании различных видов природных ресурсов. Поиск возможных путей их решения.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презентаций по теме «Экологические проблемы, пути их решения»</w:t>
            </w:r>
          </w:p>
        </w:tc>
      </w:tr>
      <w:tr w:rsidR="00AF6DAB" w:rsidRPr="00A66784" w:rsidTr="002174A5">
        <w:trPr>
          <w:trHeight w:val="43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3.</w:t>
            </w: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</w:t>
            </w:r>
          </w:p>
          <w:p w:rsidR="00AF6DAB" w:rsidRPr="00A66784" w:rsidRDefault="00AF6DAB" w:rsidP="002174A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Природные ресурсы: виды и особенности размещения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05-10, 12,13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01-08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  <w:p w:rsidR="00AF6DAB" w:rsidRPr="00A66784" w:rsidRDefault="00AF6DAB" w:rsidP="002174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Экономическая оценка использования различных видов природных ресурсов.</w:t>
            </w:r>
          </w:p>
          <w:p w:rsidR="00AF6DAB" w:rsidRPr="00A66784" w:rsidRDefault="00AF6DAB" w:rsidP="002174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678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Решение задач по определению </w:t>
            </w:r>
            <w:proofErr w:type="spellStart"/>
            <w:r w:rsidRPr="00A6678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ресурсообеспеченности</w:t>
            </w:r>
            <w:proofErr w:type="spellEnd"/>
            <w:r w:rsidRPr="00A6678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полезных ископаемых. </w:t>
            </w:r>
          </w:p>
          <w:p w:rsidR="00AF6DAB" w:rsidRPr="00A66784" w:rsidRDefault="00AF6DAB" w:rsidP="002174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678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 Заполнить таблицы  и сделать вывод.</w:t>
            </w:r>
          </w:p>
          <w:p w:rsidR="00AF6DAB" w:rsidRPr="00A66784" w:rsidRDefault="00AF6DAB" w:rsidP="002174A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НЕФТЬ     </w:t>
            </w:r>
          </w:p>
          <w:p w:rsidR="00AF6DAB" w:rsidRPr="00A66784" w:rsidRDefault="00AF6DAB" w:rsidP="002174A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   </w:t>
            </w:r>
          </w:p>
          <w:tbl>
            <w:tblPr>
              <w:tblW w:w="5127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41"/>
              <w:gridCol w:w="1276"/>
              <w:gridCol w:w="1276"/>
              <w:gridCol w:w="1134"/>
            </w:tblGrid>
            <w:tr w:rsidR="00AF6DAB" w:rsidRPr="00A66784" w:rsidTr="002174A5">
              <w:tc>
                <w:tcPr>
                  <w:tcW w:w="14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67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F6DAB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67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Запасы </w:t>
                  </w:r>
                </w:p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67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нефти (</w:t>
                  </w:r>
                  <w:proofErr w:type="spellStart"/>
                  <w:r w:rsidRPr="00A667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млрд</w:t>
                  </w:r>
                  <w:proofErr w:type="gramStart"/>
                  <w:r w:rsidRPr="00A667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.т</w:t>
                  </w:r>
                  <w:proofErr w:type="spellEnd"/>
                  <w:proofErr w:type="gramEnd"/>
                  <w:r w:rsidRPr="00A667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67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Добыча  нефти (</w:t>
                  </w:r>
                  <w:proofErr w:type="spellStart"/>
                  <w:r w:rsidRPr="00A667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млн</w:t>
                  </w:r>
                  <w:proofErr w:type="gramStart"/>
                  <w:r w:rsidRPr="00A667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.т</w:t>
                  </w:r>
                  <w:proofErr w:type="spellEnd"/>
                  <w:proofErr w:type="gramEnd"/>
                  <w:r w:rsidRPr="00A667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667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Ресурсообеспеченность</w:t>
                  </w:r>
                  <w:proofErr w:type="spellEnd"/>
                  <w:r w:rsidRPr="00A667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AF6DAB" w:rsidRPr="00A66784" w:rsidTr="002174A5">
              <w:tc>
                <w:tcPr>
                  <w:tcW w:w="14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Саудовская</w:t>
                  </w:r>
                  <w:r w:rsidRPr="00A667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Аравия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F6DAB" w:rsidRPr="00A66784" w:rsidTr="002174A5">
              <w:tc>
                <w:tcPr>
                  <w:tcW w:w="14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67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Ирак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F6DAB" w:rsidRPr="00A66784" w:rsidTr="002174A5">
              <w:tc>
                <w:tcPr>
                  <w:tcW w:w="14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67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ОАЭ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F6DAB" w:rsidRPr="00A66784" w:rsidTr="002174A5">
              <w:tc>
                <w:tcPr>
                  <w:tcW w:w="14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67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Россия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F6DAB" w:rsidRPr="00A66784" w:rsidRDefault="00AF6DAB" w:rsidP="002174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6DAB" w:rsidRPr="00A66784" w:rsidRDefault="00AF6DAB" w:rsidP="002174A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66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ПРИРОДНЫЙ ГАЗ</w:t>
            </w:r>
          </w:p>
          <w:tbl>
            <w:tblPr>
              <w:tblW w:w="5127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0"/>
              <w:gridCol w:w="1134"/>
              <w:gridCol w:w="1275"/>
              <w:gridCol w:w="1418"/>
            </w:tblGrid>
            <w:tr w:rsidR="00AF6DAB" w:rsidRPr="00A66784" w:rsidTr="002174A5">
              <w:tc>
                <w:tcPr>
                  <w:tcW w:w="1300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FFFFFF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67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</w:t>
                  </w:r>
                </w:p>
              </w:tc>
              <w:tc>
                <w:tcPr>
                  <w:tcW w:w="1134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FFFFFF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hideMark/>
                </w:tcPr>
                <w:p w:rsidR="00AF6DAB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67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Запасы </w:t>
                  </w:r>
                </w:p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67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газа (трлн. м3)</w:t>
                  </w:r>
                </w:p>
              </w:tc>
              <w:tc>
                <w:tcPr>
                  <w:tcW w:w="1275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FFFFFF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hideMark/>
                </w:tcPr>
                <w:p w:rsidR="00AF6DAB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67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Добыча </w:t>
                  </w:r>
                </w:p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67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газа (млрд. м3)</w:t>
                  </w:r>
                </w:p>
              </w:tc>
              <w:tc>
                <w:tcPr>
                  <w:tcW w:w="1418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FFFFFF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667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Ресурсообеспеченность</w:t>
                  </w:r>
                  <w:proofErr w:type="spellEnd"/>
                  <w:r w:rsidRPr="00A667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AF6DAB" w:rsidRPr="00A66784" w:rsidTr="002174A5">
              <w:tc>
                <w:tcPr>
                  <w:tcW w:w="1300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FFFFFF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67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Россия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FFFFFF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FFFFFF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FFFFFF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F6DAB" w:rsidRPr="00A66784" w:rsidTr="002174A5">
              <w:tc>
                <w:tcPr>
                  <w:tcW w:w="1300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FFFFFF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67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США</w:t>
                  </w:r>
                </w:p>
              </w:tc>
              <w:tc>
                <w:tcPr>
                  <w:tcW w:w="1134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FFFFFF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FFFFFF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FFFFFF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F6DAB" w:rsidRPr="00A66784" w:rsidTr="002174A5">
              <w:tc>
                <w:tcPr>
                  <w:tcW w:w="1300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FFFFFF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67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Венесуэла</w:t>
                  </w:r>
                </w:p>
              </w:tc>
              <w:tc>
                <w:tcPr>
                  <w:tcW w:w="1134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FFFFFF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FFFFFF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FFFFFF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F6DAB" w:rsidRPr="00A66784" w:rsidTr="002174A5">
              <w:tc>
                <w:tcPr>
                  <w:tcW w:w="1300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FFFFFF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67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Алжир</w:t>
                  </w:r>
                </w:p>
              </w:tc>
              <w:tc>
                <w:tcPr>
                  <w:tcW w:w="1134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FFFFFF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FFFFFF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FFFFFF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F6DAB" w:rsidRPr="00A66784" w:rsidTr="002174A5">
              <w:tc>
                <w:tcPr>
                  <w:tcW w:w="1300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FFFFFF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67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Канада</w:t>
                  </w:r>
                </w:p>
              </w:tc>
              <w:tc>
                <w:tcPr>
                  <w:tcW w:w="1134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FFFFFF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FFFFFF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FFFFFF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F6DAB" w:rsidRPr="00A66784" w:rsidTr="002174A5">
              <w:tc>
                <w:tcPr>
                  <w:tcW w:w="1300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FFFFFF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6678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Норвегия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FFFFFF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FFFFFF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shd w:val="clear" w:color="auto" w:fill="FFFFFF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hideMark/>
                </w:tcPr>
                <w:p w:rsidR="00AF6DAB" w:rsidRPr="00A66784" w:rsidRDefault="00AF6DAB" w:rsidP="002174A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F6DAB" w:rsidRPr="00A66784" w:rsidRDefault="00AF6DAB" w:rsidP="002174A5">
            <w:pPr>
              <w:spacing w:line="23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F6DAB" w:rsidRPr="00A66784" w:rsidTr="002174A5">
        <w:trPr>
          <w:trHeight w:val="720"/>
        </w:trPr>
        <w:tc>
          <w:tcPr>
            <w:tcW w:w="949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Раздел 4. </w:t>
            </w:r>
            <w:r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 География населения мира.</w:t>
            </w:r>
          </w:p>
        </w:tc>
      </w:tr>
      <w:tr w:rsidR="00AF6DAB" w:rsidRPr="00A66784" w:rsidTr="002174A5">
        <w:trPr>
          <w:trHeight w:val="315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</w:t>
            </w: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</w:p>
          <w:p w:rsidR="00AF6DAB" w:rsidRPr="00A66784" w:rsidRDefault="00AF6DAB" w:rsidP="002174A5">
            <w:pPr>
              <w:shd w:val="clear" w:color="auto" w:fill="FFFFFF"/>
              <w:ind w:right="-398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Численность, воспроизводство, половая</w:t>
            </w:r>
          </w:p>
          <w:p w:rsidR="00AF6DAB" w:rsidRPr="00A66784" w:rsidRDefault="00AF6DAB" w:rsidP="002174A5">
            <w:pPr>
              <w:suppressAutoHyphens/>
              <w:spacing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и возрастная структура населения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05-10, 12,13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01-05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  <w:p w:rsidR="00AF6DAB" w:rsidRPr="00A66784" w:rsidRDefault="00AF6DAB" w:rsidP="002174A5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Используя график демографического перехода, охарактеризовать теорию демографического перехода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Определение особенностей </w:t>
            </w:r>
            <w:proofErr w:type="spellStart"/>
            <w:r w:rsidRPr="00A66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полувозрастных</w:t>
            </w:r>
            <w:proofErr w:type="spellEnd"/>
            <w:r w:rsidRPr="00A66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пирамид стран с разными типами воспроизводства населения</w:t>
            </w:r>
          </w:p>
        </w:tc>
      </w:tr>
      <w:tr w:rsidR="00AF6DAB" w:rsidRPr="00A66784" w:rsidTr="002174A5">
        <w:trPr>
          <w:trHeight w:val="315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</w:t>
            </w: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</w:t>
            </w:r>
          </w:p>
          <w:p w:rsidR="00AF6DAB" w:rsidRPr="00A66784" w:rsidRDefault="00AF6DAB" w:rsidP="002174A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Качество жизни 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05-10, 12,13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01-05, 07, 08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Default="00AF6DAB" w:rsidP="002174A5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Сравнительная оценка качества жизни населения в различных странах и регионах мира.</w:t>
            </w:r>
          </w:p>
          <w:p w:rsidR="00AF6DAB" w:rsidRPr="00D139D9" w:rsidRDefault="00AF6DAB" w:rsidP="002174A5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Национального проекта «Демография». Раздел «Здоровое питание» 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здорового питания на улучшение качества жизни. Пищевые привычки жителей Тульской области.</w:t>
            </w:r>
          </w:p>
        </w:tc>
      </w:tr>
      <w:tr w:rsidR="00AF6DAB" w:rsidRPr="00A66784" w:rsidTr="002174A5">
        <w:trPr>
          <w:trHeight w:val="315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  <w:r w:rsidRPr="00A66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  <w:p w:rsidR="00AF6DAB" w:rsidRPr="00A66784" w:rsidRDefault="00AF6DAB" w:rsidP="002174A5">
            <w:pPr>
              <w:shd w:val="clear" w:color="auto" w:fill="FFFFFF"/>
              <w:ind w:right="-39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Трудовые ресурсы и </w:t>
            </w:r>
          </w:p>
          <w:p w:rsidR="00AF6DAB" w:rsidRPr="00A66784" w:rsidRDefault="00AF6DAB" w:rsidP="002174A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занятость населения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05-10, 12,13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01-05, 07, 08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D139D9" w:rsidRDefault="00AF6DAB" w:rsidP="002174A5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Оценка качества трудовых ресурсов в различных странах и регионах мира.</w:t>
            </w:r>
            <w:r w:rsidRPr="00D139D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13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рынка труда Тульской области с точки зрения трудоустройства для выпускников учреждений СПО, освоивших профессию/специальность естественнонаучного профиля.</w:t>
            </w:r>
          </w:p>
          <w:p w:rsidR="00AF6DAB" w:rsidRPr="00D139D9" w:rsidRDefault="00AF6DAB" w:rsidP="002174A5">
            <w:pPr>
              <w:spacing w:line="23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13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качества трудовых ресурсов по осваиваемой профессии/специальности в Тульской области.</w:t>
            </w:r>
          </w:p>
        </w:tc>
      </w:tr>
      <w:tr w:rsidR="00AF6DAB" w:rsidRPr="00A66784" w:rsidTr="002174A5">
        <w:trPr>
          <w:trHeight w:val="315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4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.4</w:t>
            </w:r>
          </w:p>
          <w:p w:rsidR="00AF6DAB" w:rsidRPr="00A66784" w:rsidRDefault="00AF6DAB" w:rsidP="002174A5">
            <w:pP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Расовый, этнический и религиозный состав населения</w:t>
            </w:r>
          </w:p>
          <w:p w:rsidR="00AF6DAB" w:rsidRPr="00A66784" w:rsidRDefault="00AF6DAB" w:rsidP="002174A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- 1 ч.)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05-10, 12,13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01-05, 07, 08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678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 Заполнить таблицу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11"/>
              <w:gridCol w:w="2311"/>
            </w:tblGrid>
            <w:tr w:rsidR="00AF6DAB" w:rsidRPr="00A66784" w:rsidTr="002174A5">
              <w:tc>
                <w:tcPr>
                  <w:tcW w:w="2311" w:type="dxa"/>
                </w:tcPr>
                <w:p w:rsidR="00AF6DAB" w:rsidRPr="00A66784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67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 расы человека</w:t>
                  </w:r>
                </w:p>
              </w:tc>
              <w:tc>
                <w:tcPr>
                  <w:tcW w:w="2311" w:type="dxa"/>
                </w:tcPr>
                <w:p w:rsidR="00AF6DAB" w:rsidRPr="00A66784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67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Антропологические особенности расы</w:t>
                  </w:r>
                </w:p>
              </w:tc>
            </w:tr>
          </w:tbl>
          <w:p w:rsidR="00AF6DAB" w:rsidRPr="00A66784" w:rsidRDefault="00AF6DAB" w:rsidP="002174A5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6DAB" w:rsidRPr="00A66784" w:rsidRDefault="00AF6DAB" w:rsidP="002174A5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Подготовить презен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тации по теме «</w:t>
            </w:r>
            <w:r w:rsidRPr="00A66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вые и национальные религии мира»</w:t>
            </w:r>
          </w:p>
        </w:tc>
      </w:tr>
      <w:tr w:rsidR="00AF6DAB" w:rsidRPr="00A66784" w:rsidTr="002174A5">
        <w:trPr>
          <w:trHeight w:val="315"/>
        </w:trPr>
        <w:tc>
          <w:tcPr>
            <w:tcW w:w="949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5. </w:t>
            </w:r>
            <w:r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  Мировое хозяйство.</w:t>
            </w:r>
          </w:p>
        </w:tc>
      </w:tr>
      <w:tr w:rsidR="00AF6DAB" w:rsidRPr="00A66784" w:rsidTr="002174A5">
        <w:trPr>
          <w:trHeight w:val="315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5.</w:t>
            </w: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</w:p>
          <w:p w:rsidR="00AF6DAB" w:rsidRPr="00A66784" w:rsidRDefault="00AF6DAB" w:rsidP="002174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Этапы становления и развития мирового хозяйства </w:t>
            </w:r>
          </w:p>
          <w:p w:rsidR="00AF6DAB" w:rsidRPr="00A66784" w:rsidRDefault="00AF6DAB" w:rsidP="002174A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05-10, 12,13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01- 08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особенностей размещения различных отраслей мирового хозяйства.</w:t>
            </w:r>
          </w:p>
        </w:tc>
      </w:tr>
      <w:tr w:rsidR="00AF6DAB" w:rsidRPr="00A66784" w:rsidTr="002174A5">
        <w:trPr>
          <w:trHeight w:val="315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5.</w:t>
            </w:r>
            <w:r w:rsidRPr="00A667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</w:t>
            </w:r>
          </w:p>
          <w:p w:rsidR="00AF6DAB" w:rsidRDefault="00AF6DAB" w:rsidP="002174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Современные особеннос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ти развития мирового хозяйства </w:t>
            </w:r>
          </w:p>
          <w:p w:rsidR="00AF6DAB" w:rsidRPr="00D139D9" w:rsidRDefault="00AF6DAB" w:rsidP="002174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05-10, 12,13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01-, 08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      </w:r>
          </w:p>
        </w:tc>
      </w:tr>
      <w:tr w:rsidR="00AF6DAB" w:rsidRPr="00A66784" w:rsidTr="002174A5">
        <w:trPr>
          <w:trHeight w:val="315"/>
        </w:trPr>
        <w:tc>
          <w:tcPr>
            <w:tcW w:w="949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Раздел 6. Регионы мира.</w:t>
            </w:r>
          </w:p>
        </w:tc>
      </w:tr>
      <w:tr w:rsidR="00AF6DAB" w:rsidRPr="00A66784" w:rsidTr="002174A5">
        <w:trPr>
          <w:trHeight w:val="315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6.</w:t>
            </w: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1.</w:t>
            </w:r>
          </w:p>
          <w:p w:rsidR="00AF6DAB" w:rsidRPr="00A66784" w:rsidRDefault="00AF6DAB" w:rsidP="002174A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География населения и хозяйства </w:t>
            </w: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Зарубежной Европы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05-13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01-08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Выполнение заданий в контурных картах</w:t>
            </w:r>
          </w:p>
          <w:p w:rsidR="00AF6DAB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Заполнить таблицу " Комплексные   экономико-географические характеристики стран</w:t>
            </w:r>
          </w:p>
          <w:p w:rsidR="00AF6DAB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5"/>
              <w:gridCol w:w="567"/>
              <w:gridCol w:w="567"/>
              <w:gridCol w:w="708"/>
              <w:gridCol w:w="709"/>
              <w:gridCol w:w="567"/>
              <w:gridCol w:w="709"/>
            </w:tblGrid>
            <w:tr w:rsidR="00AF6DAB" w:rsidRPr="00A66784" w:rsidTr="002174A5">
              <w:trPr>
                <w:trHeight w:val="104"/>
              </w:trPr>
              <w:tc>
                <w:tcPr>
                  <w:tcW w:w="1305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F4A7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Название страны</w:t>
                  </w:r>
                </w:p>
              </w:tc>
              <w:tc>
                <w:tcPr>
                  <w:tcW w:w="567" w:type="dxa"/>
                  <w:vMerge w:val="restart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F4A7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Германия</w:t>
                  </w:r>
                </w:p>
              </w:tc>
              <w:tc>
                <w:tcPr>
                  <w:tcW w:w="567" w:type="dxa"/>
                  <w:vMerge w:val="restart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F4A7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Китай</w:t>
                  </w:r>
                </w:p>
              </w:tc>
              <w:tc>
                <w:tcPr>
                  <w:tcW w:w="708" w:type="dxa"/>
                  <w:vMerge w:val="restart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F4A7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ЮАР</w:t>
                  </w:r>
                </w:p>
              </w:tc>
              <w:tc>
                <w:tcPr>
                  <w:tcW w:w="709" w:type="dxa"/>
                  <w:vMerge w:val="restart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F4A7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США</w:t>
                  </w:r>
                </w:p>
              </w:tc>
              <w:tc>
                <w:tcPr>
                  <w:tcW w:w="567" w:type="dxa"/>
                  <w:vMerge w:val="restart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F4A7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Бразилия</w:t>
                  </w:r>
                </w:p>
              </w:tc>
              <w:tc>
                <w:tcPr>
                  <w:tcW w:w="709" w:type="dxa"/>
                  <w:vMerge w:val="restart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F4A7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Австралия</w:t>
                  </w:r>
                </w:p>
              </w:tc>
            </w:tr>
            <w:tr w:rsidR="00AF6DAB" w:rsidRPr="00A66784" w:rsidTr="002174A5">
              <w:trPr>
                <w:trHeight w:val="103"/>
              </w:trPr>
              <w:tc>
                <w:tcPr>
                  <w:tcW w:w="1305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F4A7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Характеристика</w:t>
                  </w:r>
                </w:p>
              </w:tc>
              <w:tc>
                <w:tcPr>
                  <w:tcW w:w="567" w:type="dxa"/>
                  <w:vMerge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  <w:vMerge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6DAB" w:rsidRPr="00A66784" w:rsidTr="002174A5">
              <w:tc>
                <w:tcPr>
                  <w:tcW w:w="1305" w:type="dxa"/>
                </w:tcPr>
                <w:p w:rsidR="00AF6DAB" w:rsidRPr="009F4A7B" w:rsidRDefault="00AF6DAB" w:rsidP="002174A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F4A7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Общие сведения о стране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6DAB" w:rsidRPr="00A66784" w:rsidTr="002174A5">
              <w:tc>
                <w:tcPr>
                  <w:tcW w:w="1305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F4A7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Географическое положение</w:t>
                  </w:r>
                </w:p>
              </w:tc>
              <w:tc>
                <w:tcPr>
                  <w:tcW w:w="567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6DAB" w:rsidRPr="00A66784" w:rsidTr="002174A5">
              <w:tc>
                <w:tcPr>
                  <w:tcW w:w="1305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F4A7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Природные условия и ресурсы</w:t>
                  </w:r>
                </w:p>
              </w:tc>
              <w:tc>
                <w:tcPr>
                  <w:tcW w:w="567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6DAB" w:rsidRPr="00A66784" w:rsidTr="002174A5">
              <w:tc>
                <w:tcPr>
                  <w:tcW w:w="1305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F4A7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Население</w:t>
                  </w:r>
                </w:p>
              </w:tc>
              <w:tc>
                <w:tcPr>
                  <w:tcW w:w="567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6DAB" w:rsidRPr="00A66784" w:rsidTr="002174A5">
              <w:tc>
                <w:tcPr>
                  <w:tcW w:w="1305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F4A7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Структура национального хозяйства</w:t>
                  </w:r>
                </w:p>
              </w:tc>
              <w:tc>
                <w:tcPr>
                  <w:tcW w:w="567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F6DAB" w:rsidRPr="00A66784" w:rsidTr="002174A5">
              <w:tc>
                <w:tcPr>
                  <w:tcW w:w="1305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F4A7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Вывод о развитии страны</w:t>
                  </w:r>
                </w:p>
              </w:tc>
              <w:tc>
                <w:tcPr>
                  <w:tcW w:w="567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8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:rsidR="00AF6DAB" w:rsidRPr="009F4A7B" w:rsidRDefault="00AF6DAB" w:rsidP="002174A5">
                  <w:pPr>
                    <w:spacing w:line="23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AF6DAB" w:rsidRPr="00A66784" w:rsidRDefault="00AF6DAB" w:rsidP="002174A5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DAB" w:rsidRPr="00A66784" w:rsidTr="002174A5">
        <w:trPr>
          <w:trHeight w:val="315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6.</w:t>
            </w: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</w:p>
          <w:p w:rsidR="00AF6DAB" w:rsidRPr="00A66784" w:rsidRDefault="00AF6DAB" w:rsidP="002174A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География населения и хозяйства Зарубежной Азии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DAB" w:rsidRPr="00A66784" w:rsidTr="002174A5">
        <w:trPr>
          <w:trHeight w:val="315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6.</w:t>
            </w: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3.</w:t>
            </w:r>
          </w:p>
          <w:p w:rsidR="00AF6DAB" w:rsidRPr="00A66784" w:rsidRDefault="00AF6DAB" w:rsidP="002174A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География населения и хозяйства Африки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DAB" w:rsidRPr="00A66784" w:rsidTr="002174A5">
        <w:trPr>
          <w:trHeight w:val="315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6.</w:t>
            </w: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4.</w:t>
            </w:r>
          </w:p>
          <w:p w:rsidR="00AF6DAB" w:rsidRPr="00A66784" w:rsidRDefault="00AF6DAB" w:rsidP="002174A5">
            <w:pP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География населения и хозяйства Северной Америки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DAB" w:rsidRPr="00A66784" w:rsidTr="002174A5">
        <w:trPr>
          <w:trHeight w:val="315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6.</w:t>
            </w: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5.</w:t>
            </w:r>
          </w:p>
          <w:p w:rsidR="00AF6DAB" w:rsidRPr="00A66784" w:rsidRDefault="00AF6DAB" w:rsidP="002174A5">
            <w:pP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География населения и хозяйства Латинской Америки.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DAB" w:rsidRPr="00A66784" w:rsidTr="002174A5">
        <w:trPr>
          <w:trHeight w:val="315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Тема 6.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6</w:t>
            </w:r>
          </w:p>
          <w:p w:rsidR="00AF6DAB" w:rsidRPr="00A66784" w:rsidRDefault="00AF6DAB" w:rsidP="002174A5">
            <w:pP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География населения и хозяйства Австралии и Океании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DAB" w:rsidRPr="00A66784" w:rsidTr="002174A5">
        <w:trPr>
          <w:trHeight w:val="315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6.</w:t>
            </w: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7.</w:t>
            </w:r>
          </w:p>
          <w:p w:rsidR="00AF6DAB" w:rsidRPr="00A66784" w:rsidRDefault="00AF6DAB" w:rsidP="002174A5">
            <w:pP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Экономико-географическая характеристика регионов мира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DAB" w:rsidRPr="00A66784" w:rsidTr="002174A5">
        <w:trPr>
          <w:trHeight w:val="315"/>
        </w:trPr>
        <w:tc>
          <w:tcPr>
            <w:tcW w:w="949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Раздел 7. Россия в современном мире.</w:t>
            </w:r>
          </w:p>
        </w:tc>
      </w:tr>
      <w:tr w:rsidR="00AF6DAB" w:rsidRPr="00A66784" w:rsidTr="002174A5">
        <w:trPr>
          <w:trHeight w:val="315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7.</w:t>
            </w:r>
            <w:r w:rsidRPr="00A6678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1.</w:t>
            </w:r>
          </w:p>
          <w:p w:rsidR="00AF6DAB" w:rsidRPr="00A66784" w:rsidRDefault="00AF6DAB" w:rsidP="002174A5">
            <w:pP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Географическое, геополитическое и геоэкономическое положение России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05-13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01-08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современного геополитического и геоэкономического положения России</w:t>
            </w:r>
          </w:p>
          <w:p w:rsidR="00AF6DAB" w:rsidRPr="00A66784" w:rsidRDefault="00AF6DAB" w:rsidP="002174A5">
            <w:pPr>
              <w:ind w:firstLine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b/>
                <w:sz w:val="24"/>
                <w:szCs w:val="24"/>
              </w:rPr>
              <w:t>1. Составить характеристику географического положения России по плану:</w:t>
            </w:r>
          </w:p>
          <w:p w:rsidR="00AF6DAB" w:rsidRPr="00A66784" w:rsidRDefault="00AF6DAB" w:rsidP="002174A5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а) По отношению к материкам и частям света; крайние точки территории.</w:t>
            </w:r>
          </w:p>
          <w:p w:rsidR="00AF6DAB" w:rsidRPr="00A66784" w:rsidRDefault="00AF6DAB" w:rsidP="002174A5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б) Сухопутные и морские соседи России</w:t>
            </w:r>
          </w:p>
          <w:p w:rsidR="00AF6DAB" w:rsidRPr="00A66784" w:rsidRDefault="00AF6DAB" w:rsidP="002174A5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в) Положение страны по отношению к океанам и морям, омывающим территорию России.</w:t>
            </w:r>
          </w:p>
          <w:p w:rsidR="00AF6DAB" w:rsidRPr="00A66784" w:rsidRDefault="00AF6DAB" w:rsidP="002174A5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г) Природные особенности страны</w:t>
            </w:r>
          </w:p>
          <w:p w:rsidR="00AF6DAB" w:rsidRPr="00A66784" w:rsidRDefault="00AF6DAB" w:rsidP="002174A5">
            <w:pPr>
              <w:ind w:firstLine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6DAB" w:rsidRPr="00A66784" w:rsidRDefault="00AF6DAB" w:rsidP="002174A5">
            <w:pPr>
              <w:ind w:firstLine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b/>
                <w:sz w:val="24"/>
                <w:szCs w:val="24"/>
              </w:rPr>
              <w:t>2. Составить характеристику геополитического положения России по плану:</w:t>
            </w:r>
          </w:p>
          <w:p w:rsidR="00AF6DAB" w:rsidRPr="00A66784" w:rsidRDefault="00AF6DAB" w:rsidP="002174A5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а) Принадлежность к всемирным и региональным военно-политическим </w:t>
            </w:r>
            <w:r w:rsidRPr="00A667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организациям.</w:t>
            </w:r>
          </w:p>
          <w:p w:rsidR="00AF6DAB" w:rsidRPr="00A66784" w:rsidRDefault="00AF6DAB" w:rsidP="002174A5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б) Геополитическая сфера влияния России в мире и своём регионе.</w:t>
            </w:r>
          </w:p>
          <w:p w:rsidR="00AF6DAB" w:rsidRPr="00A66784" w:rsidRDefault="00AF6DAB" w:rsidP="002174A5">
            <w:pPr>
              <w:ind w:firstLine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6DAB" w:rsidRPr="00A66784" w:rsidRDefault="00AF6DAB" w:rsidP="002174A5">
            <w:pPr>
              <w:ind w:firstLine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b/>
                <w:sz w:val="24"/>
                <w:szCs w:val="24"/>
              </w:rPr>
              <w:t>3. Составить характеристику геоэкономического положения России по плану:</w:t>
            </w:r>
          </w:p>
          <w:p w:rsidR="00AF6DAB" w:rsidRPr="00A66784" w:rsidRDefault="00AF6DAB" w:rsidP="002174A5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а) Уровень социально-экономического развития </w:t>
            </w:r>
          </w:p>
          <w:p w:rsidR="00AF6DAB" w:rsidRPr="00A66784" w:rsidRDefault="00AF6DAB" w:rsidP="002174A5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б) Принадлежность к всемирным и региональным экономическим организациям</w:t>
            </w:r>
          </w:p>
          <w:p w:rsidR="00AF6DAB" w:rsidRPr="00A66784" w:rsidRDefault="00AF6DAB" w:rsidP="002174A5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в) Роль страны в международном географическом разделении труда</w:t>
            </w:r>
          </w:p>
          <w:p w:rsidR="00AF6DAB" w:rsidRPr="00D139D9" w:rsidRDefault="00AF6DAB" w:rsidP="002174A5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г) Степень участия страны в современно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глобальной мировой экономике.</w:t>
            </w:r>
          </w:p>
        </w:tc>
      </w:tr>
      <w:tr w:rsidR="00AF6DAB" w:rsidRPr="00A66784" w:rsidTr="002174A5">
        <w:trPr>
          <w:trHeight w:val="315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7.</w:t>
            </w: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</w:p>
          <w:p w:rsidR="00AF6DAB" w:rsidRPr="00A66784" w:rsidRDefault="00AF6DAB" w:rsidP="002174A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Роль России в мировом хозяйстве и международном географическом разделении труда </w:t>
            </w:r>
          </w:p>
          <w:p w:rsidR="00AF6DAB" w:rsidRPr="00A66784" w:rsidRDefault="00AF6DAB" w:rsidP="002174A5">
            <w:pP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05-13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01-08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отраслевой и территориальной структуры внешней торговли товарами России. Составление карт (картосхем) внешнеторговых связей России.</w:t>
            </w:r>
          </w:p>
          <w:p w:rsidR="00AF6DAB" w:rsidRPr="00A66784" w:rsidRDefault="00AF6DAB" w:rsidP="002174A5">
            <w:pPr>
              <w:pStyle w:val="ab"/>
              <w:shd w:val="clear" w:color="auto" w:fill="FFFFFF"/>
              <w:ind w:firstLine="176"/>
              <w:jc w:val="both"/>
              <w:rPr>
                <w:color w:val="000000"/>
              </w:rPr>
            </w:pPr>
            <w:r w:rsidRPr="00A66784">
              <w:rPr>
                <w:b/>
                <w:bCs/>
                <w:color w:val="000000"/>
              </w:rPr>
              <w:t>Задание № 1.</w:t>
            </w:r>
            <w:r w:rsidRPr="00A66784">
              <w:rPr>
                <w:color w:val="000000"/>
              </w:rPr>
              <w:t xml:space="preserve"> Познакомьтесь с основными положениями статьи Севастьяновой </w:t>
            </w:r>
            <w:proofErr w:type="spellStart"/>
            <w:r w:rsidRPr="00A66784">
              <w:rPr>
                <w:color w:val="000000"/>
              </w:rPr>
              <w:t>К.Д.</w:t>
            </w:r>
            <w:r w:rsidRPr="00A66784">
              <w:rPr>
                <w:color w:val="333333"/>
              </w:rPr>
              <w:t>«</w:t>
            </w:r>
            <w:r w:rsidRPr="00A66784">
              <w:rPr>
                <w:color w:val="000000"/>
              </w:rPr>
              <w:t>Основные</w:t>
            </w:r>
            <w:proofErr w:type="spellEnd"/>
            <w:r w:rsidRPr="00A66784">
              <w:rPr>
                <w:color w:val="000000"/>
              </w:rPr>
              <w:t xml:space="preserve"> торгово-экономические партнеры России» (см. приложение № 1). Выпишите крупнейших торговых партнеров нашей страны.</w:t>
            </w:r>
          </w:p>
          <w:p w:rsidR="00AF6DAB" w:rsidRPr="00A66784" w:rsidRDefault="00AF6DAB" w:rsidP="002174A5">
            <w:pPr>
              <w:pStyle w:val="ab"/>
              <w:shd w:val="clear" w:color="auto" w:fill="FFFFFF"/>
              <w:ind w:firstLine="176"/>
              <w:jc w:val="both"/>
              <w:rPr>
                <w:b/>
                <w:bCs/>
                <w:color w:val="000000"/>
              </w:rPr>
            </w:pPr>
          </w:p>
          <w:p w:rsidR="00AF6DAB" w:rsidRPr="00A66784" w:rsidRDefault="00AF6DAB" w:rsidP="002174A5">
            <w:pPr>
              <w:pStyle w:val="ab"/>
              <w:shd w:val="clear" w:color="auto" w:fill="FFFFFF"/>
              <w:ind w:firstLine="176"/>
              <w:jc w:val="both"/>
              <w:rPr>
                <w:color w:val="000000"/>
              </w:rPr>
            </w:pPr>
            <w:r w:rsidRPr="00A66784">
              <w:rPr>
                <w:b/>
                <w:bCs/>
                <w:color w:val="000000"/>
              </w:rPr>
              <w:t>Задание № 2.</w:t>
            </w:r>
            <w:r w:rsidRPr="00A66784">
              <w:rPr>
                <w:color w:val="000000"/>
              </w:rPr>
              <w:t> Сравните структуру Российского экспорта и импорта с развитыми и развивающимися странами, заполнив таблицу.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40"/>
              <w:gridCol w:w="1541"/>
              <w:gridCol w:w="1541"/>
            </w:tblGrid>
            <w:tr w:rsidR="00AF6DAB" w:rsidRPr="00A66784" w:rsidTr="002174A5">
              <w:tc>
                <w:tcPr>
                  <w:tcW w:w="1540" w:type="dxa"/>
                </w:tcPr>
                <w:p w:rsidR="00AF6DAB" w:rsidRPr="00A66784" w:rsidRDefault="00AF6DAB" w:rsidP="002174A5">
                  <w:pPr>
                    <w:pStyle w:val="ab"/>
                    <w:jc w:val="both"/>
                    <w:rPr>
                      <w:color w:val="000000"/>
                      <w:shd w:val="clear" w:color="auto" w:fill="FFFFFF"/>
                    </w:rPr>
                  </w:pPr>
                  <w:r w:rsidRPr="00A66784">
                    <w:rPr>
                      <w:b/>
                      <w:color w:val="000000"/>
                    </w:rPr>
                    <w:t>Наименование страны</w:t>
                  </w:r>
                </w:p>
              </w:tc>
              <w:tc>
                <w:tcPr>
                  <w:tcW w:w="1541" w:type="dxa"/>
                </w:tcPr>
                <w:p w:rsidR="00AF6DAB" w:rsidRPr="00A66784" w:rsidRDefault="00AF6DAB" w:rsidP="002174A5">
                  <w:pPr>
                    <w:pStyle w:val="ab"/>
                    <w:jc w:val="both"/>
                    <w:rPr>
                      <w:color w:val="000000"/>
                      <w:shd w:val="clear" w:color="auto" w:fill="FFFFFF"/>
                    </w:rPr>
                  </w:pPr>
                  <w:r w:rsidRPr="00A66784">
                    <w:rPr>
                      <w:b/>
                      <w:color w:val="000000"/>
                    </w:rPr>
                    <w:t xml:space="preserve">Российский экспорт в страну - партнёра (доля товара </w:t>
                  </w:r>
                  <w:proofErr w:type="gramStart"/>
                  <w:r w:rsidRPr="00A66784">
                    <w:rPr>
                      <w:b/>
                      <w:color w:val="000000"/>
                    </w:rPr>
                    <w:t>в</w:t>
                  </w:r>
                  <w:proofErr w:type="gramEnd"/>
                  <w:r w:rsidRPr="00A66784">
                    <w:rPr>
                      <w:b/>
                      <w:color w:val="000000"/>
                    </w:rPr>
                    <w:t xml:space="preserve"> %)</w:t>
                  </w:r>
                </w:p>
              </w:tc>
              <w:tc>
                <w:tcPr>
                  <w:tcW w:w="1541" w:type="dxa"/>
                </w:tcPr>
                <w:p w:rsidR="00AF6DAB" w:rsidRPr="00A66784" w:rsidRDefault="00AF6DAB" w:rsidP="002174A5">
                  <w:pPr>
                    <w:pStyle w:val="ab"/>
                    <w:jc w:val="both"/>
                    <w:rPr>
                      <w:color w:val="000000"/>
                      <w:shd w:val="clear" w:color="auto" w:fill="FFFFFF"/>
                    </w:rPr>
                  </w:pPr>
                  <w:r w:rsidRPr="00A66784">
                    <w:rPr>
                      <w:b/>
                      <w:color w:val="000000"/>
                    </w:rPr>
                    <w:t xml:space="preserve">Российского  импорта из страны - партнёра (доля товара </w:t>
                  </w:r>
                  <w:proofErr w:type="gramStart"/>
                  <w:r w:rsidRPr="00A66784">
                    <w:rPr>
                      <w:b/>
                      <w:color w:val="000000"/>
                    </w:rPr>
                    <w:t>в</w:t>
                  </w:r>
                  <w:proofErr w:type="gramEnd"/>
                  <w:r w:rsidRPr="00A66784">
                    <w:rPr>
                      <w:b/>
                      <w:color w:val="000000"/>
                    </w:rPr>
                    <w:t xml:space="preserve"> %)</w:t>
                  </w:r>
                </w:p>
              </w:tc>
            </w:tr>
            <w:tr w:rsidR="00AF6DAB" w:rsidRPr="00A66784" w:rsidTr="002174A5">
              <w:tc>
                <w:tcPr>
                  <w:tcW w:w="1540" w:type="dxa"/>
                </w:tcPr>
                <w:p w:rsidR="00AF6DAB" w:rsidRPr="00A66784" w:rsidRDefault="00AF6DAB" w:rsidP="002174A5">
                  <w:pPr>
                    <w:pStyle w:val="ab"/>
                    <w:jc w:val="both"/>
                    <w:rPr>
                      <w:color w:val="000000"/>
                      <w:shd w:val="clear" w:color="auto" w:fill="FFFFFF"/>
                    </w:rPr>
                  </w:pPr>
                  <w:r w:rsidRPr="00A66784">
                    <w:rPr>
                      <w:color w:val="000000"/>
                      <w:shd w:val="clear" w:color="auto" w:fill="FFFFFF"/>
                    </w:rPr>
                    <w:t>Германия</w:t>
                  </w:r>
                </w:p>
              </w:tc>
              <w:tc>
                <w:tcPr>
                  <w:tcW w:w="1541" w:type="dxa"/>
                </w:tcPr>
                <w:p w:rsidR="00AF6DAB" w:rsidRPr="00A66784" w:rsidRDefault="00AF6DAB" w:rsidP="002174A5">
                  <w:pPr>
                    <w:pStyle w:val="ab"/>
                    <w:jc w:val="both"/>
                    <w:rPr>
                      <w:color w:val="000000"/>
                      <w:shd w:val="clear" w:color="auto" w:fill="FFFFFF"/>
                    </w:rPr>
                  </w:pPr>
                </w:p>
              </w:tc>
              <w:tc>
                <w:tcPr>
                  <w:tcW w:w="1541" w:type="dxa"/>
                </w:tcPr>
                <w:p w:rsidR="00AF6DAB" w:rsidRPr="00A66784" w:rsidRDefault="00AF6DAB" w:rsidP="002174A5">
                  <w:pPr>
                    <w:pStyle w:val="ab"/>
                    <w:jc w:val="both"/>
                    <w:rPr>
                      <w:color w:val="000000"/>
                      <w:shd w:val="clear" w:color="auto" w:fill="FFFFFF"/>
                    </w:rPr>
                  </w:pPr>
                </w:p>
              </w:tc>
            </w:tr>
            <w:tr w:rsidR="00AF6DAB" w:rsidRPr="00A66784" w:rsidTr="002174A5">
              <w:tc>
                <w:tcPr>
                  <w:tcW w:w="1540" w:type="dxa"/>
                </w:tcPr>
                <w:p w:rsidR="00AF6DAB" w:rsidRPr="00A66784" w:rsidRDefault="00AF6DAB" w:rsidP="002174A5">
                  <w:pPr>
                    <w:pStyle w:val="ab"/>
                    <w:jc w:val="both"/>
                    <w:rPr>
                      <w:color w:val="000000"/>
                      <w:shd w:val="clear" w:color="auto" w:fill="FFFFFF"/>
                    </w:rPr>
                  </w:pPr>
                  <w:r w:rsidRPr="00A66784">
                    <w:rPr>
                      <w:color w:val="000000"/>
                      <w:shd w:val="clear" w:color="auto" w:fill="FFFFFF"/>
                    </w:rPr>
                    <w:t>Бразилия</w:t>
                  </w:r>
                </w:p>
              </w:tc>
              <w:tc>
                <w:tcPr>
                  <w:tcW w:w="1541" w:type="dxa"/>
                </w:tcPr>
                <w:p w:rsidR="00AF6DAB" w:rsidRPr="00A66784" w:rsidRDefault="00AF6DAB" w:rsidP="002174A5">
                  <w:pPr>
                    <w:pStyle w:val="ab"/>
                    <w:jc w:val="both"/>
                    <w:rPr>
                      <w:color w:val="000000"/>
                      <w:shd w:val="clear" w:color="auto" w:fill="FFFFFF"/>
                    </w:rPr>
                  </w:pPr>
                </w:p>
              </w:tc>
              <w:tc>
                <w:tcPr>
                  <w:tcW w:w="1541" w:type="dxa"/>
                </w:tcPr>
                <w:p w:rsidR="00AF6DAB" w:rsidRPr="00A66784" w:rsidRDefault="00AF6DAB" w:rsidP="002174A5">
                  <w:pPr>
                    <w:pStyle w:val="ab"/>
                    <w:jc w:val="both"/>
                    <w:rPr>
                      <w:color w:val="000000"/>
                      <w:shd w:val="clear" w:color="auto" w:fill="FFFFFF"/>
                    </w:rPr>
                  </w:pPr>
                </w:p>
              </w:tc>
            </w:tr>
            <w:tr w:rsidR="00AF6DAB" w:rsidRPr="00A66784" w:rsidTr="002174A5">
              <w:tc>
                <w:tcPr>
                  <w:tcW w:w="1540" w:type="dxa"/>
                </w:tcPr>
                <w:p w:rsidR="00AF6DAB" w:rsidRPr="00A66784" w:rsidRDefault="00AF6DAB" w:rsidP="002174A5">
                  <w:pPr>
                    <w:pStyle w:val="ab"/>
                    <w:jc w:val="both"/>
                    <w:rPr>
                      <w:color w:val="000000"/>
                      <w:shd w:val="clear" w:color="auto" w:fill="FFFFFF"/>
                    </w:rPr>
                  </w:pPr>
                  <w:r w:rsidRPr="00A66784">
                    <w:rPr>
                      <w:color w:val="000000"/>
                      <w:shd w:val="clear" w:color="auto" w:fill="FFFFFF"/>
                    </w:rPr>
                    <w:t>Китай</w:t>
                  </w:r>
                </w:p>
              </w:tc>
              <w:tc>
                <w:tcPr>
                  <w:tcW w:w="1541" w:type="dxa"/>
                </w:tcPr>
                <w:p w:rsidR="00AF6DAB" w:rsidRPr="00A66784" w:rsidRDefault="00AF6DAB" w:rsidP="002174A5">
                  <w:pPr>
                    <w:pStyle w:val="ab"/>
                    <w:jc w:val="both"/>
                    <w:rPr>
                      <w:color w:val="000000"/>
                      <w:shd w:val="clear" w:color="auto" w:fill="FFFFFF"/>
                    </w:rPr>
                  </w:pPr>
                </w:p>
              </w:tc>
              <w:tc>
                <w:tcPr>
                  <w:tcW w:w="1541" w:type="dxa"/>
                </w:tcPr>
                <w:p w:rsidR="00AF6DAB" w:rsidRPr="00A66784" w:rsidRDefault="00AF6DAB" w:rsidP="002174A5">
                  <w:pPr>
                    <w:pStyle w:val="ab"/>
                    <w:jc w:val="both"/>
                    <w:rPr>
                      <w:color w:val="000000"/>
                      <w:shd w:val="clear" w:color="auto" w:fill="FFFFFF"/>
                    </w:rPr>
                  </w:pPr>
                </w:p>
              </w:tc>
            </w:tr>
          </w:tbl>
          <w:p w:rsidR="00AF6DAB" w:rsidRPr="00A66784" w:rsidRDefault="00AF6DAB" w:rsidP="002174A5">
            <w:pPr>
              <w:pStyle w:val="ab"/>
              <w:shd w:val="clear" w:color="auto" w:fill="FFFFFF"/>
              <w:ind w:firstLine="709"/>
              <w:jc w:val="both"/>
              <w:rPr>
                <w:color w:val="000000"/>
                <w:shd w:val="clear" w:color="auto" w:fill="FFFFFF"/>
              </w:rPr>
            </w:pPr>
            <w:r w:rsidRPr="00A66784">
              <w:rPr>
                <w:color w:val="000000"/>
                <w:shd w:val="clear" w:color="auto" w:fill="FFFFFF"/>
              </w:rPr>
              <w:t xml:space="preserve"> </w:t>
            </w:r>
          </w:p>
          <w:p w:rsidR="00AF6DAB" w:rsidRPr="00A66784" w:rsidRDefault="00AF6DAB" w:rsidP="002174A5">
            <w:pPr>
              <w:pStyle w:val="ab"/>
              <w:shd w:val="clear" w:color="auto" w:fill="FFFFFF"/>
              <w:ind w:firstLine="176"/>
              <w:jc w:val="both"/>
              <w:rPr>
                <w:color w:val="000000"/>
              </w:rPr>
            </w:pPr>
            <w:r w:rsidRPr="00A66784">
              <w:rPr>
                <w:color w:val="000000"/>
                <w:shd w:val="clear" w:color="auto" w:fill="FFFFFF"/>
              </w:rPr>
              <w:t>Проанализируйте записи в таблице и сделайте вывод.</w:t>
            </w:r>
          </w:p>
          <w:p w:rsidR="00AF6DAB" w:rsidRPr="00A66784" w:rsidRDefault="00AF6DAB" w:rsidP="002174A5">
            <w:pPr>
              <w:pStyle w:val="ab"/>
              <w:shd w:val="clear" w:color="auto" w:fill="FFFFFF"/>
              <w:ind w:firstLine="176"/>
              <w:jc w:val="both"/>
              <w:rPr>
                <w:b/>
                <w:bCs/>
                <w:color w:val="000000"/>
              </w:rPr>
            </w:pPr>
          </w:p>
          <w:p w:rsidR="00AF6DAB" w:rsidRPr="00A66784" w:rsidRDefault="00AF6DAB" w:rsidP="002174A5">
            <w:pPr>
              <w:pStyle w:val="ab"/>
              <w:shd w:val="clear" w:color="auto" w:fill="FFFFFF"/>
              <w:ind w:firstLine="176"/>
              <w:jc w:val="both"/>
              <w:rPr>
                <w:color w:val="000000"/>
              </w:rPr>
            </w:pPr>
            <w:r w:rsidRPr="00A66784">
              <w:rPr>
                <w:b/>
                <w:bCs/>
                <w:color w:val="000000"/>
              </w:rPr>
              <w:t>Задание № 3.</w:t>
            </w:r>
            <w:r w:rsidRPr="00A66784">
              <w:rPr>
                <w:color w:val="000000"/>
              </w:rPr>
              <w:t> Для выполнения задания используйте данные таблицы "Территориальная структура российской внешней торговли товарами за 2018-2019 г." (см. приложение № 2).</w:t>
            </w:r>
          </w:p>
          <w:p w:rsidR="00AF6DAB" w:rsidRPr="00A66784" w:rsidRDefault="00AF6DAB" w:rsidP="002174A5">
            <w:pPr>
              <w:pStyle w:val="ab"/>
              <w:shd w:val="clear" w:color="auto" w:fill="FFFFFF"/>
              <w:ind w:firstLine="176"/>
              <w:jc w:val="both"/>
              <w:rPr>
                <w:color w:val="000000"/>
              </w:rPr>
            </w:pPr>
            <w:r w:rsidRPr="00A66784">
              <w:rPr>
                <w:color w:val="000000"/>
              </w:rPr>
              <w:t>1) Проанализируйте данные таблицы и сделайте выводы:</w:t>
            </w:r>
          </w:p>
          <w:p w:rsidR="00AF6DAB" w:rsidRPr="00A66784" w:rsidRDefault="00AF6DAB" w:rsidP="002174A5">
            <w:pPr>
              <w:pStyle w:val="ab"/>
              <w:shd w:val="clear" w:color="auto" w:fill="FFFFFF"/>
              <w:ind w:firstLine="176"/>
              <w:jc w:val="both"/>
              <w:rPr>
                <w:color w:val="000000"/>
              </w:rPr>
            </w:pPr>
            <w:r w:rsidRPr="00A66784">
              <w:rPr>
                <w:color w:val="000000"/>
              </w:rPr>
              <w:t>а) Как изменился внешнеторговый оборот  России со странами с 2012 года по 2019 год.</w:t>
            </w:r>
          </w:p>
          <w:p w:rsidR="00AF6DAB" w:rsidRPr="00A66784" w:rsidRDefault="00AF6DAB" w:rsidP="002174A5">
            <w:pPr>
              <w:pStyle w:val="ab"/>
              <w:shd w:val="clear" w:color="auto" w:fill="FFFFFF"/>
              <w:ind w:firstLine="176"/>
              <w:jc w:val="both"/>
              <w:rPr>
                <w:color w:val="000000"/>
              </w:rPr>
            </w:pPr>
            <w:r w:rsidRPr="00A66784">
              <w:rPr>
                <w:color w:val="000000"/>
              </w:rPr>
              <w:t>б) Как вы думаете, почему произошли изменения во внешнеторговом обороте России с зарубежными странами.</w:t>
            </w:r>
          </w:p>
          <w:p w:rsidR="00AF6DAB" w:rsidRPr="00A66784" w:rsidRDefault="00AF6DAB" w:rsidP="002174A5">
            <w:pPr>
              <w:pStyle w:val="ab"/>
              <w:shd w:val="clear" w:color="auto" w:fill="FFFFFF"/>
              <w:ind w:firstLine="176"/>
              <w:jc w:val="both"/>
              <w:rPr>
                <w:color w:val="000000"/>
              </w:rPr>
            </w:pPr>
            <w:r w:rsidRPr="00A66784">
              <w:rPr>
                <w:color w:val="000000"/>
              </w:rPr>
              <w:t xml:space="preserve">в) Выпишите 5 стран, с которыми у России за </w:t>
            </w:r>
            <w:r w:rsidRPr="00A66784">
              <w:rPr>
                <w:color w:val="000000"/>
              </w:rPr>
              <w:lastRenderedPageBreak/>
              <w:t xml:space="preserve">2018 - 2019 г. самые большие внешнеторговые связи. 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DAB" w:rsidRPr="00A66784" w:rsidTr="002174A5">
        <w:trPr>
          <w:trHeight w:val="315"/>
        </w:trPr>
        <w:tc>
          <w:tcPr>
            <w:tcW w:w="949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lastRenderedPageBreak/>
              <w:t>Раздел 8. Географические аспекты современных глобальных проблем человечества.</w:t>
            </w:r>
          </w:p>
        </w:tc>
      </w:tr>
      <w:tr w:rsidR="00AF6DAB" w:rsidRPr="00A66784" w:rsidTr="002174A5">
        <w:trPr>
          <w:trHeight w:val="315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8.</w:t>
            </w: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</w:p>
          <w:p w:rsidR="00AF6DAB" w:rsidRPr="00A66784" w:rsidRDefault="00AF6DAB" w:rsidP="002174A5">
            <w:pPr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Географические аспекты современных глобальных проблем человечества </w:t>
            </w:r>
          </w:p>
          <w:p w:rsidR="00AF6DAB" w:rsidRPr="00A66784" w:rsidRDefault="00AF6DAB" w:rsidP="002174A5">
            <w:pP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01-13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01-08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Подготовка и защита презентаций по теме </w:t>
            </w: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лобальные проблемы человечества».</w:t>
            </w:r>
          </w:p>
          <w:p w:rsidR="00AF6DAB" w:rsidRPr="00A66784" w:rsidRDefault="00AF6DAB" w:rsidP="002174A5">
            <w:pPr>
              <w:shd w:val="clear" w:color="auto" w:fill="FFFFFF"/>
              <w:ind w:right="-3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С помощью  географических карт выявить  регионы с неблагоприятной экологической ситуацией.</w:t>
            </w:r>
          </w:p>
          <w:p w:rsidR="00AF6DAB" w:rsidRPr="00A66784" w:rsidRDefault="00AF6DAB" w:rsidP="002174A5">
            <w:pPr>
              <w:shd w:val="clear" w:color="auto" w:fill="FFFFFF"/>
              <w:ind w:right="-3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eastAsia="Calibri" w:hAnsi="Times New Roman" w:cs="Times New Roman"/>
                <w:sz w:val="24"/>
                <w:szCs w:val="24"/>
              </w:rPr>
              <w:t>3. Выявление и оценка важнейших международных событий и ситуаций, связанных с глобальными проблемами человечества.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DAB" w:rsidRPr="00A66784" w:rsidTr="002174A5">
        <w:trPr>
          <w:trHeight w:val="315"/>
        </w:trPr>
        <w:tc>
          <w:tcPr>
            <w:tcW w:w="949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Раздел 9. </w:t>
            </w:r>
            <w:r w:rsidR="00CD6E87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Главные р</w:t>
            </w:r>
            <w:r w:rsidR="00CD6E87"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егионы мира </w:t>
            </w:r>
            <w:r w:rsidR="00CD6E87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мясной </w:t>
            </w:r>
            <w:r w:rsidR="00CD6E87"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D6E87"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гастроиндустрии</w:t>
            </w:r>
            <w:proofErr w:type="spellEnd"/>
          </w:p>
        </w:tc>
      </w:tr>
      <w:tr w:rsidR="00AF6DAB" w:rsidRPr="00A66784" w:rsidTr="002174A5">
        <w:trPr>
          <w:trHeight w:val="315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9.</w:t>
            </w:r>
            <w:r w:rsidRPr="00A66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</w:p>
          <w:p w:rsidR="00AF6DAB" w:rsidRPr="00A66784" w:rsidRDefault="00CD6E87" w:rsidP="002174A5">
            <w:pP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Главные р</w:t>
            </w:r>
            <w:r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егионы мира 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мясной </w:t>
            </w:r>
            <w:r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66784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гастроиндустрии</w:t>
            </w:r>
            <w:proofErr w:type="spellEnd"/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ЛР 01-13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МР 01-09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01-08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66784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DAB" w:rsidRPr="009F4A7B" w:rsidRDefault="00AF6DAB" w:rsidP="002174A5">
            <w:pPr>
              <w:spacing w:line="23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4A7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Сообщение «</w:t>
            </w:r>
            <w:r w:rsidR="00CD6E87" w:rsidRPr="00CD6E8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ТОП – 5 предприятий мясной промышленности  </w:t>
            </w:r>
            <w:r w:rsidR="00CD6E8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Тульской области</w:t>
            </w:r>
            <w:r w:rsidRPr="009F4A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».</w:t>
            </w:r>
          </w:p>
          <w:p w:rsidR="00CD6E87" w:rsidRPr="001116EF" w:rsidRDefault="00CD6E87" w:rsidP="00CD6E87">
            <w:pPr>
              <w:shd w:val="clear" w:color="auto" w:fill="FFFFFF"/>
              <w:ind w:right="-3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6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стран-лидеров по производству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экспорту </w:t>
            </w:r>
            <w:r w:rsidRPr="001116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 видов мяса</w:t>
            </w:r>
          </w:p>
          <w:p w:rsidR="00AF6DAB" w:rsidRPr="00A66784" w:rsidRDefault="00AF6DAB" w:rsidP="002174A5">
            <w:pPr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F6DAB" w:rsidRPr="00A66784" w:rsidRDefault="00AF6DAB" w:rsidP="00AF6DAB">
      <w:pPr>
        <w:spacing w:after="0" w:line="23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AF6DAB" w:rsidRDefault="00AF6DAB" w:rsidP="00AF6DAB">
      <w:pPr>
        <w:spacing w:after="0" w:line="23" w:lineRule="atLeast"/>
        <w:jc w:val="right"/>
        <w:rPr>
          <w:rFonts w:ascii="Times New Roman" w:hAnsi="Times New Roman" w:cs="Times New Roman"/>
          <w:sz w:val="24"/>
          <w:szCs w:val="24"/>
        </w:rPr>
        <w:sectPr w:rsidR="00AF6DAB" w:rsidSect="00C8148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F6DAB" w:rsidRPr="00A66784" w:rsidRDefault="00AF6DAB" w:rsidP="00AF6DAB">
      <w:pPr>
        <w:spacing w:after="0" w:line="23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рабочей программе </w:t>
      </w:r>
    </w:p>
    <w:p w:rsidR="00AF6DAB" w:rsidRPr="00A66784" w:rsidRDefault="00AF6DAB" w:rsidP="00AF6DAB">
      <w:pPr>
        <w:spacing w:after="0" w:line="23" w:lineRule="atLeast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по учебному предмету </w:t>
      </w:r>
      <w:r w:rsidRPr="00A66784">
        <w:rPr>
          <w:rFonts w:ascii="Times New Roman" w:hAnsi="Times New Roman" w:cs="Times New Roman"/>
          <w:bCs/>
          <w:sz w:val="24"/>
          <w:szCs w:val="24"/>
        </w:rPr>
        <w:t>ПОО.02 География</w:t>
      </w:r>
    </w:p>
    <w:p w:rsidR="00AF6DAB" w:rsidRPr="00A66784" w:rsidRDefault="00AF6DAB" w:rsidP="00AF6DAB">
      <w:pPr>
        <w:spacing w:after="0" w:line="23" w:lineRule="atLeast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AF6DAB" w:rsidRPr="00A66784" w:rsidRDefault="00AF6DAB" w:rsidP="00AF6DAB">
      <w:pPr>
        <w:spacing w:after="0" w:line="23" w:lineRule="atLeast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b/>
          <w:sz w:val="24"/>
          <w:szCs w:val="24"/>
        </w:rPr>
        <w:t xml:space="preserve">Примерные темы рефератов (докладов,  </w:t>
      </w:r>
      <w:proofErr w:type="gramStart"/>
      <w:r w:rsidRPr="00A66784">
        <w:rPr>
          <w:rFonts w:ascii="Times New Roman" w:hAnsi="Times New Roman" w:cs="Times New Roman"/>
          <w:b/>
          <w:sz w:val="24"/>
          <w:szCs w:val="24"/>
        </w:rPr>
        <w:t>индивидуальных проектов</w:t>
      </w:r>
      <w:proofErr w:type="gramEnd"/>
      <w:r w:rsidRPr="00A66784">
        <w:rPr>
          <w:rFonts w:ascii="Times New Roman" w:hAnsi="Times New Roman" w:cs="Times New Roman"/>
          <w:b/>
          <w:sz w:val="24"/>
          <w:szCs w:val="24"/>
        </w:rPr>
        <w:t>)</w:t>
      </w:r>
      <w:r w:rsidRPr="00A667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6DAB" w:rsidRPr="00A66784" w:rsidRDefault="00AF6DAB" w:rsidP="00AF6DAB">
      <w:pPr>
        <w:spacing w:after="0" w:line="23" w:lineRule="atLeast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AF6DAB" w:rsidRPr="00A66784" w:rsidRDefault="00AF6DAB" w:rsidP="00AF6DAB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Новейшие изменения политической карты мира.</w:t>
      </w:r>
    </w:p>
    <w:p w:rsidR="00AF6DAB" w:rsidRPr="00A66784" w:rsidRDefault="00AF6DAB" w:rsidP="00AF6DAB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Особенности распределения различных видов минеральных ресурсов по регионам и странам мира. </w:t>
      </w:r>
    </w:p>
    <w:p w:rsidR="00AF6DAB" w:rsidRPr="00A66784" w:rsidRDefault="00AF6DAB" w:rsidP="00AF6DAB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Типы природопользования в различных регионах и странах мира.</w:t>
      </w:r>
    </w:p>
    <w:p w:rsidR="00AF6DAB" w:rsidRPr="00A66784" w:rsidRDefault="00AF6DAB" w:rsidP="00AF6DAB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Особенности современного воспроизводства мирового населения.</w:t>
      </w:r>
    </w:p>
    <w:p w:rsidR="00AF6DAB" w:rsidRPr="00A66784" w:rsidRDefault="00AF6DAB" w:rsidP="00AF6DAB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Демографическая политика в Китае и Индии: цели, методы, результаты.</w:t>
      </w:r>
    </w:p>
    <w:p w:rsidR="00AF6DAB" w:rsidRPr="00A66784" w:rsidRDefault="00AF6DAB" w:rsidP="00AF6DAB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Качество жизни населения в различных странах и регионах мира.</w:t>
      </w:r>
    </w:p>
    <w:p w:rsidR="00AF6DAB" w:rsidRPr="00A66784" w:rsidRDefault="00AF6DAB" w:rsidP="00AF6DAB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Языки народов мира.</w:t>
      </w:r>
    </w:p>
    <w:p w:rsidR="00AF6DAB" w:rsidRPr="00A66784" w:rsidRDefault="00AF6DAB" w:rsidP="00AF6DAB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Современные международные миграции населения.</w:t>
      </w:r>
    </w:p>
    <w:p w:rsidR="00AF6DAB" w:rsidRPr="00A66784" w:rsidRDefault="00AF6DAB" w:rsidP="00AF6DAB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Особенности урбанизации в развивающихся странах.</w:t>
      </w:r>
    </w:p>
    <w:p w:rsidR="00AF6DAB" w:rsidRPr="00A66784" w:rsidRDefault="00AF6DAB" w:rsidP="00AF6DAB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Размещение «сверхгородов» по регионам и странам мира.</w:t>
      </w:r>
    </w:p>
    <w:p w:rsidR="00AF6DAB" w:rsidRPr="00A66784" w:rsidRDefault="00AF6DAB" w:rsidP="00AF6DAB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Ведущие мировые и региональные экономические интеграционные группировки.</w:t>
      </w:r>
    </w:p>
    <w:p w:rsidR="00AF6DAB" w:rsidRPr="00A66784" w:rsidRDefault="00AF6DAB" w:rsidP="00AF6DAB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«Мировые» города и их роль в современном развитии мира.</w:t>
      </w:r>
    </w:p>
    <w:p w:rsidR="00AF6DAB" w:rsidRPr="00A66784" w:rsidRDefault="00AF6DAB" w:rsidP="00AF6DAB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Ведущие мировые районы плантационного растениеводства и товарного животноводства. </w:t>
      </w:r>
    </w:p>
    <w:p w:rsidR="00AF6DAB" w:rsidRPr="00A66784" w:rsidRDefault="00AF6DAB" w:rsidP="00AF6DAB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Изменение территориальной структуры мировой добычи нефти и природного газа. </w:t>
      </w:r>
    </w:p>
    <w:p w:rsidR="00AF6DAB" w:rsidRPr="00A66784" w:rsidRDefault="00AF6DAB" w:rsidP="00AF6DAB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Крупнейшие автомобилестроительные компании мира.</w:t>
      </w:r>
    </w:p>
    <w:p w:rsidR="00AF6DAB" w:rsidRPr="00A66784" w:rsidRDefault="00AF6DAB" w:rsidP="00AF6DAB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Современный географический рисунок мирового морского портового хозяйства. </w:t>
      </w:r>
    </w:p>
    <w:p w:rsidR="00AF6DAB" w:rsidRPr="00A66784" w:rsidRDefault="00AF6DAB" w:rsidP="00AF6DAB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Международный туризм в различных странах и регионах мира.</w:t>
      </w:r>
    </w:p>
    <w:p w:rsidR="00AF6DAB" w:rsidRPr="00A66784" w:rsidRDefault="00AF6DAB" w:rsidP="00AF6DAB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«Горячие точки» на карте Зарубежной Европы.</w:t>
      </w:r>
    </w:p>
    <w:p w:rsidR="00AF6DAB" w:rsidRPr="00A66784" w:rsidRDefault="00AF6DAB" w:rsidP="00AF6DAB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Запад и Восток Германии сегодня.</w:t>
      </w:r>
    </w:p>
    <w:p w:rsidR="00AF6DAB" w:rsidRPr="00A66784" w:rsidRDefault="00AF6DAB" w:rsidP="00AF6DAB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Этнолингвистический и религиозный состав населения </w:t>
      </w:r>
      <w:proofErr w:type="spellStart"/>
      <w:r w:rsidRPr="00A66784">
        <w:rPr>
          <w:rFonts w:ascii="Times New Roman" w:hAnsi="Times New Roman" w:cs="Times New Roman"/>
          <w:sz w:val="24"/>
          <w:szCs w:val="24"/>
        </w:rPr>
        <w:t>субрегионов</w:t>
      </w:r>
      <w:proofErr w:type="spellEnd"/>
      <w:r w:rsidRPr="00A66784">
        <w:rPr>
          <w:rFonts w:ascii="Times New Roman" w:hAnsi="Times New Roman" w:cs="Times New Roman"/>
          <w:sz w:val="24"/>
          <w:szCs w:val="24"/>
        </w:rPr>
        <w:t xml:space="preserve"> Зарубежной Азии. </w:t>
      </w:r>
    </w:p>
    <w:p w:rsidR="00AF6DAB" w:rsidRPr="00A66784" w:rsidRDefault="00AF6DAB" w:rsidP="00AF6DAB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Экономические реформы в Японии, Южной Корее и Китае.</w:t>
      </w:r>
    </w:p>
    <w:p w:rsidR="00AF6DAB" w:rsidRPr="00A66784" w:rsidRDefault="00AF6DAB" w:rsidP="00AF6DAB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Особенности политической карты Африки.</w:t>
      </w:r>
    </w:p>
    <w:p w:rsidR="00AF6DAB" w:rsidRPr="00A66784" w:rsidRDefault="00AF6DAB" w:rsidP="00AF6DAB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Типы воспроизводства населения, показатели качества жизни населения и уровень урбанизации в странах Африки. </w:t>
      </w:r>
    </w:p>
    <w:p w:rsidR="00AF6DAB" w:rsidRPr="00A66784" w:rsidRDefault="00AF6DAB" w:rsidP="00AF6DAB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Американская нация: от «плавильного котла» к «миске с салатом».</w:t>
      </w:r>
    </w:p>
    <w:p w:rsidR="00AF6DAB" w:rsidRPr="00A66784" w:rsidRDefault="00AF6DAB" w:rsidP="00AF6DAB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Географический рисунок хозяйства США.</w:t>
      </w:r>
    </w:p>
    <w:p w:rsidR="00AF6DAB" w:rsidRPr="00A66784" w:rsidRDefault="00AF6DAB" w:rsidP="00AF6DAB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Расово-этнический состав населения стран Латинской Америки.</w:t>
      </w:r>
    </w:p>
    <w:p w:rsidR="00AF6DAB" w:rsidRPr="00A66784" w:rsidRDefault="00AF6DAB" w:rsidP="00AF6DAB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Отрасли международной хозяйственной специализации Австралии.</w:t>
      </w:r>
    </w:p>
    <w:p w:rsidR="00AF6DAB" w:rsidRPr="00A66784" w:rsidRDefault="00AF6DAB" w:rsidP="00AF6DAB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Особенности современного экономико-географического положения России.</w:t>
      </w:r>
    </w:p>
    <w:p w:rsidR="00AF6DAB" w:rsidRPr="00A66784" w:rsidRDefault="00AF6DAB" w:rsidP="00AF6DAB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Внешняя торговля товарами России.</w:t>
      </w:r>
    </w:p>
    <w:p w:rsidR="00AF6DAB" w:rsidRPr="00A66784" w:rsidRDefault="00AF6DAB" w:rsidP="00AF6DAB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>Глобальная проблема изменения климата.</w:t>
      </w:r>
    </w:p>
    <w:p w:rsidR="00AF6DAB" w:rsidRPr="00A66784" w:rsidRDefault="00AF6DAB" w:rsidP="00AF6DAB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A66784">
        <w:rPr>
          <w:rFonts w:ascii="Times New Roman" w:hAnsi="Times New Roman" w:cs="Times New Roman"/>
          <w:sz w:val="24"/>
          <w:szCs w:val="24"/>
        </w:rPr>
        <w:t xml:space="preserve"> Главные регионы мира в </w:t>
      </w:r>
      <w:proofErr w:type="spellStart"/>
      <w:r w:rsidRPr="00A66784">
        <w:rPr>
          <w:rFonts w:ascii="Times New Roman" w:hAnsi="Times New Roman" w:cs="Times New Roman"/>
          <w:sz w:val="24"/>
          <w:szCs w:val="24"/>
        </w:rPr>
        <w:t>гастроиндустрии</w:t>
      </w:r>
      <w:proofErr w:type="spellEnd"/>
      <w:r w:rsidRPr="00A66784">
        <w:rPr>
          <w:rFonts w:ascii="Times New Roman" w:hAnsi="Times New Roman" w:cs="Times New Roman"/>
          <w:sz w:val="24"/>
          <w:szCs w:val="24"/>
        </w:rPr>
        <w:t>.</w:t>
      </w:r>
    </w:p>
    <w:p w:rsidR="00AF6DAB" w:rsidRPr="00A66784" w:rsidRDefault="00AF6DAB" w:rsidP="00AF6DAB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:rsidR="00AF6DAB" w:rsidRPr="00A66784" w:rsidRDefault="00AF6DAB" w:rsidP="00AF6DAB">
      <w:pPr>
        <w:spacing w:after="0" w:line="23" w:lineRule="atLeas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F6DAB" w:rsidRPr="00A66784" w:rsidRDefault="00AF6DAB" w:rsidP="00AF6DAB">
      <w:pPr>
        <w:spacing w:after="0" w:line="23" w:lineRule="atLeas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4451D" w:rsidRPr="00AF6DAB" w:rsidRDefault="0064451D" w:rsidP="00AF6DAB">
      <w:pPr>
        <w:pStyle w:val="1"/>
        <w:jc w:val="center"/>
        <w:rPr>
          <w:rFonts w:ascii="Times New Roman" w:hAnsi="Times New Roman"/>
          <w:sz w:val="24"/>
          <w:szCs w:val="24"/>
          <w:lang w:val="ru-RU"/>
        </w:rPr>
      </w:pPr>
    </w:p>
    <w:sectPr w:rsidR="0064451D" w:rsidRPr="00AF6DAB" w:rsidSect="00C8148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575" w:rsidRDefault="00E84575" w:rsidP="00F46159">
      <w:pPr>
        <w:spacing w:after="0" w:line="240" w:lineRule="auto"/>
      </w:pPr>
      <w:r>
        <w:separator/>
      </w:r>
    </w:p>
  </w:endnote>
  <w:endnote w:type="continuationSeparator" w:id="0">
    <w:p w:rsidR="00E84575" w:rsidRDefault="00E84575" w:rsidP="00F46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A5" w:rsidRDefault="002174A5">
    <w:pPr>
      <w:pStyle w:val="a7"/>
      <w:jc w:val="center"/>
    </w:pPr>
  </w:p>
  <w:p w:rsidR="002174A5" w:rsidRDefault="002174A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575" w:rsidRDefault="00E84575" w:rsidP="00F46159">
      <w:pPr>
        <w:spacing w:after="0" w:line="240" w:lineRule="auto"/>
      </w:pPr>
      <w:r>
        <w:separator/>
      </w:r>
    </w:p>
  </w:footnote>
  <w:footnote w:type="continuationSeparator" w:id="0">
    <w:p w:rsidR="00E84575" w:rsidRDefault="00E84575" w:rsidP="00F461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13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</w:abstractNum>
  <w:abstractNum w:abstractNumId="1">
    <w:nsid w:val="00514404"/>
    <w:multiLevelType w:val="hybridMultilevel"/>
    <w:tmpl w:val="2118F0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D4B27"/>
    <w:multiLevelType w:val="hybridMultilevel"/>
    <w:tmpl w:val="B2002BBE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A039C6"/>
    <w:multiLevelType w:val="hybridMultilevel"/>
    <w:tmpl w:val="480200F0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D96595"/>
    <w:multiLevelType w:val="multilevel"/>
    <w:tmpl w:val="8F808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81A0AD9"/>
    <w:multiLevelType w:val="hybridMultilevel"/>
    <w:tmpl w:val="9FA27FDC"/>
    <w:lvl w:ilvl="0" w:tplc="0419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6">
    <w:nsid w:val="09900CF4"/>
    <w:multiLevelType w:val="hybridMultilevel"/>
    <w:tmpl w:val="28465194"/>
    <w:lvl w:ilvl="0" w:tplc="04190001">
      <w:start w:val="1"/>
      <w:numFmt w:val="bullet"/>
      <w:lvlText w:val=""/>
      <w:lvlJc w:val="left"/>
      <w:pPr>
        <w:ind w:left="8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7">
    <w:nsid w:val="0D971AAB"/>
    <w:multiLevelType w:val="hybridMultilevel"/>
    <w:tmpl w:val="AEB6ED26"/>
    <w:lvl w:ilvl="0" w:tplc="2CB201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F163FD"/>
    <w:multiLevelType w:val="hybridMultilevel"/>
    <w:tmpl w:val="6CDEE93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12B02208"/>
    <w:multiLevelType w:val="hybridMultilevel"/>
    <w:tmpl w:val="A088E9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3B77E26"/>
    <w:multiLevelType w:val="hybridMultilevel"/>
    <w:tmpl w:val="85A0E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101A8D"/>
    <w:multiLevelType w:val="multilevel"/>
    <w:tmpl w:val="42541244"/>
    <w:lvl w:ilvl="0">
      <w:start w:val="1"/>
      <w:numFmt w:val="decimal"/>
      <w:lvlText w:val="%1."/>
      <w:lvlJc w:val="left"/>
      <w:pPr>
        <w:ind w:left="525" w:hanging="525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">
    <w:nsid w:val="18D31B5B"/>
    <w:multiLevelType w:val="hybridMultilevel"/>
    <w:tmpl w:val="EE0AABF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1A1C5F0B"/>
    <w:multiLevelType w:val="hybridMultilevel"/>
    <w:tmpl w:val="F940A10C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946728"/>
    <w:multiLevelType w:val="hybridMultilevel"/>
    <w:tmpl w:val="49D03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773288"/>
    <w:multiLevelType w:val="multilevel"/>
    <w:tmpl w:val="B6F2D7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/>
        <w:b/>
        <w:sz w:val="24"/>
      </w:rPr>
    </w:lvl>
    <w:lvl w:ilvl="1">
      <w:start w:val="2"/>
      <w:numFmt w:val="decimal"/>
      <w:lvlText w:val="%1.%2."/>
      <w:lvlJc w:val="left"/>
      <w:pPr>
        <w:ind w:left="704" w:hanging="420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004" w:hanging="720"/>
      </w:p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364" w:hanging="1080"/>
      </w:pPr>
    </w:lvl>
    <w:lvl w:ilvl="6">
      <w:start w:val="1"/>
      <w:numFmt w:val="decimal"/>
      <w:lvlText w:val="%1.%2.%3.%4.%5.%6.%7."/>
      <w:lvlJc w:val="left"/>
      <w:pPr>
        <w:ind w:left="1724" w:hanging="1440"/>
      </w:pPr>
    </w:lvl>
    <w:lvl w:ilvl="7">
      <w:start w:val="1"/>
      <w:numFmt w:val="decimal"/>
      <w:lvlText w:val="%1.%2.%3.%4.%5.%6.%7.%8."/>
      <w:lvlJc w:val="left"/>
      <w:pPr>
        <w:ind w:left="1724" w:hanging="1440"/>
      </w:pPr>
    </w:lvl>
    <w:lvl w:ilvl="8">
      <w:start w:val="1"/>
      <w:numFmt w:val="decimal"/>
      <w:lvlText w:val="%1.%2.%3.%4.%5.%6.%7.%8.%9."/>
      <w:lvlJc w:val="left"/>
      <w:pPr>
        <w:ind w:left="2084" w:hanging="1800"/>
      </w:pPr>
    </w:lvl>
  </w:abstractNum>
  <w:abstractNum w:abstractNumId="17">
    <w:nsid w:val="212A7E89"/>
    <w:multiLevelType w:val="hybridMultilevel"/>
    <w:tmpl w:val="68AAA9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22341E0"/>
    <w:multiLevelType w:val="multilevel"/>
    <w:tmpl w:val="03D66A70"/>
    <w:lvl w:ilvl="0">
      <w:start w:val="1"/>
      <w:numFmt w:val="bullet"/>
      <w:lvlText w:val="–"/>
      <w:lvlJc w:val="left"/>
      <w:pPr>
        <w:ind w:left="162" w:hanging="425"/>
      </w:pPr>
      <w:rPr>
        <w:rFonts w:ascii="Times New Roman" w:hAnsi="Times New Roman" w:cs="Times New Roman" w:hint="default"/>
        <w:w w:val="100"/>
        <w:sz w:val="24"/>
        <w:szCs w:val="28"/>
        <w:lang w:val="ru-RU" w:eastAsia="ru-RU" w:bidi="ru-RU"/>
      </w:rPr>
    </w:lvl>
    <w:lvl w:ilvl="1">
      <w:start w:val="1"/>
      <w:numFmt w:val="bullet"/>
      <w:lvlText w:val="–"/>
      <w:lvlJc w:val="left"/>
      <w:pPr>
        <w:ind w:left="162" w:hanging="274"/>
      </w:pPr>
      <w:rPr>
        <w:rFonts w:ascii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start w:val="1"/>
      <w:numFmt w:val="bullet"/>
      <w:lvlText w:val=""/>
      <w:lvlJc w:val="left"/>
      <w:pPr>
        <w:ind w:left="2137" w:hanging="274"/>
      </w:pPr>
      <w:rPr>
        <w:rFonts w:ascii="Symbol" w:hAnsi="Symbol" w:cs="Symbol" w:hint="default"/>
        <w:lang w:val="ru-RU" w:eastAsia="ru-RU" w:bidi="ru-RU"/>
      </w:rPr>
    </w:lvl>
    <w:lvl w:ilvl="3">
      <w:start w:val="1"/>
      <w:numFmt w:val="bullet"/>
      <w:lvlText w:val=""/>
      <w:lvlJc w:val="left"/>
      <w:pPr>
        <w:ind w:left="3125" w:hanging="274"/>
      </w:pPr>
      <w:rPr>
        <w:rFonts w:ascii="Symbol" w:hAnsi="Symbol" w:cs="Symbol" w:hint="default"/>
        <w:lang w:val="ru-RU" w:eastAsia="ru-RU" w:bidi="ru-RU"/>
      </w:rPr>
    </w:lvl>
    <w:lvl w:ilvl="4">
      <w:start w:val="1"/>
      <w:numFmt w:val="bullet"/>
      <w:lvlText w:val=""/>
      <w:lvlJc w:val="left"/>
      <w:pPr>
        <w:ind w:left="4114" w:hanging="274"/>
      </w:pPr>
      <w:rPr>
        <w:rFonts w:ascii="Symbol" w:hAnsi="Symbol" w:cs="Symbol" w:hint="default"/>
        <w:lang w:val="ru-RU" w:eastAsia="ru-RU" w:bidi="ru-RU"/>
      </w:rPr>
    </w:lvl>
    <w:lvl w:ilvl="5">
      <w:start w:val="1"/>
      <w:numFmt w:val="bullet"/>
      <w:lvlText w:val=""/>
      <w:lvlJc w:val="left"/>
      <w:pPr>
        <w:ind w:left="5103" w:hanging="274"/>
      </w:pPr>
      <w:rPr>
        <w:rFonts w:ascii="Symbol" w:hAnsi="Symbol" w:cs="Symbol" w:hint="default"/>
        <w:lang w:val="ru-RU" w:eastAsia="ru-RU" w:bidi="ru-RU"/>
      </w:rPr>
    </w:lvl>
    <w:lvl w:ilvl="6">
      <w:start w:val="1"/>
      <w:numFmt w:val="bullet"/>
      <w:lvlText w:val=""/>
      <w:lvlJc w:val="left"/>
      <w:pPr>
        <w:ind w:left="6091" w:hanging="274"/>
      </w:pPr>
      <w:rPr>
        <w:rFonts w:ascii="Symbol" w:hAnsi="Symbol" w:cs="Symbol" w:hint="default"/>
        <w:lang w:val="ru-RU" w:eastAsia="ru-RU" w:bidi="ru-RU"/>
      </w:rPr>
    </w:lvl>
    <w:lvl w:ilvl="7">
      <w:start w:val="1"/>
      <w:numFmt w:val="bullet"/>
      <w:lvlText w:val=""/>
      <w:lvlJc w:val="left"/>
      <w:pPr>
        <w:ind w:left="7080" w:hanging="274"/>
      </w:pPr>
      <w:rPr>
        <w:rFonts w:ascii="Symbol" w:hAnsi="Symbol" w:cs="Symbol" w:hint="default"/>
        <w:lang w:val="ru-RU" w:eastAsia="ru-RU" w:bidi="ru-RU"/>
      </w:rPr>
    </w:lvl>
    <w:lvl w:ilvl="8">
      <w:start w:val="1"/>
      <w:numFmt w:val="bullet"/>
      <w:lvlText w:val=""/>
      <w:lvlJc w:val="left"/>
      <w:pPr>
        <w:ind w:left="8069" w:hanging="274"/>
      </w:pPr>
      <w:rPr>
        <w:rFonts w:ascii="Symbol" w:hAnsi="Symbol" w:cs="Symbol" w:hint="default"/>
        <w:lang w:val="ru-RU" w:eastAsia="ru-RU" w:bidi="ru-RU"/>
      </w:rPr>
    </w:lvl>
  </w:abstractNum>
  <w:abstractNum w:abstractNumId="19">
    <w:nsid w:val="27DB41B3"/>
    <w:multiLevelType w:val="hybridMultilevel"/>
    <w:tmpl w:val="42923896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8C84C6D"/>
    <w:multiLevelType w:val="hybridMultilevel"/>
    <w:tmpl w:val="369A1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D8466F"/>
    <w:multiLevelType w:val="multilevel"/>
    <w:tmpl w:val="11E61C24"/>
    <w:lvl w:ilvl="0">
      <w:start w:val="1"/>
      <w:numFmt w:val="decimal"/>
      <w:lvlText w:val="%1."/>
      <w:lvlJc w:val="left"/>
      <w:pPr>
        <w:ind w:left="525" w:hanging="525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33CE316D"/>
    <w:multiLevelType w:val="hybridMultilevel"/>
    <w:tmpl w:val="D4F421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4624DCA"/>
    <w:multiLevelType w:val="hybridMultilevel"/>
    <w:tmpl w:val="08305236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1F7F90"/>
    <w:multiLevelType w:val="hybridMultilevel"/>
    <w:tmpl w:val="F274D4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8AA1BCB"/>
    <w:multiLevelType w:val="hybridMultilevel"/>
    <w:tmpl w:val="FE6046D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3D0B1ABE"/>
    <w:multiLevelType w:val="hybridMultilevel"/>
    <w:tmpl w:val="F32EB1C0"/>
    <w:lvl w:ilvl="0" w:tplc="AA0873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41F63ABD"/>
    <w:multiLevelType w:val="hybridMultilevel"/>
    <w:tmpl w:val="4B7AF66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9821A8"/>
    <w:multiLevelType w:val="hybridMultilevel"/>
    <w:tmpl w:val="1DF46036"/>
    <w:lvl w:ilvl="0" w:tplc="D4EC05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46D92F2A"/>
    <w:multiLevelType w:val="hybridMultilevel"/>
    <w:tmpl w:val="1AA6A3CE"/>
    <w:lvl w:ilvl="0" w:tplc="2CB201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FA65F4"/>
    <w:multiLevelType w:val="multilevel"/>
    <w:tmpl w:val="A39E6232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1">
    <w:nsid w:val="49E4027B"/>
    <w:multiLevelType w:val="hybridMultilevel"/>
    <w:tmpl w:val="A516DCE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B9F55FA"/>
    <w:multiLevelType w:val="hybridMultilevel"/>
    <w:tmpl w:val="EB9C7D16"/>
    <w:lvl w:ilvl="0" w:tplc="40FA3534">
      <w:start w:val="1"/>
      <w:numFmt w:val="decimal"/>
      <w:lvlText w:val="%1."/>
      <w:lvlJc w:val="left"/>
      <w:pPr>
        <w:ind w:left="157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>
    <w:nsid w:val="4BE96AD6"/>
    <w:multiLevelType w:val="hybridMultilevel"/>
    <w:tmpl w:val="D6423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4C0F2EC8"/>
    <w:multiLevelType w:val="hybridMultilevel"/>
    <w:tmpl w:val="B7A6E4E6"/>
    <w:lvl w:ilvl="0" w:tplc="A5C2A98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EB94A37"/>
    <w:multiLevelType w:val="hybridMultilevel"/>
    <w:tmpl w:val="C840D6E0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3DE3FA5"/>
    <w:multiLevelType w:val="multilevel"/>
    <w:tmpl w:val="D4043780"/>
    <w:lvl w:ilvl="0">
      <w:start w:val="1"/>
      <w:numFmt w:val="upperRoman"/>
      <w:lvlText w:val="%1."/>
      <w:lvlJc w:val="left"/>
      <w:pPr>
        <w:ind w:left="1388" w:hanging="250"/>
      </w:pPr>
      <w:rPr>
        <w:rFonts w:eastAsia="Times New Roman" w:cs="Times New Roman"/>
        <w:b/>
        <w:bCs/>
        <w:spacing w:val="0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30" w:hanging="461"/>
      </w:pPr>
      <w:rPr>
        <w:rFonts w:eastAsia="Times New Roman" w:cs="Times New Roman"/>
        <w:b/>
        <w:bCs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670" w:hanging="670"/>
      </w:pPr>
      <w:rPr>
        <w:rFonts w:eastAsia="Times New Roman" w:cs="Times New Roman"/>
        <w:b/>
        <w:bCs/>
        <w:spacing w:val="-4"/>
        <w:w w:val="100"/>
        <w:sz w:val="28"/>
        <w:szCs w:val="28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870" w:hanging="348"/>
      </w:pPr>
      <w:rPr>
        <w:rFonts w:ascii="Times New Roman" w:eastAsia="Times New Roman" w:hAnsi="Times New Roman" w:cs="Times New Roman"/>
        <w:b/>
        <w:bCs/>
        <w:spacing w:val="0"/>
        <w:w w:val="100"/>
        <w:sz w:val="24"/>
        <w:szCs w:val="24"/>
        <w:lang w:val="ru-RU" w:eastAsia="ru-RU" w:bidi="ru-RU"/>
      </w:rPr>
    </w:lvl>
    <w:lvl w:ilvl="4">
      <w:start w:val="1"/>
      <w:numFmt w:val="bullet"/>
      <w:lvlText w:val=""/>
      <w:lvlJc w:val="left"/>
      <w:pPr>
        <w:ind w:left="1540" w:hanging="348"/>
      </w:pPr>
      <w:rPr>
        <w:rFonts w:ascii="Symbol" w:hAnsi="Symbol" w:cs="Symbol" w:hint="default"/>
        <w:lang w:val="ru-RU" w:eastAsia="ru-RU" w:bidi="ru-RU"/>
      </w:rPr>
    </w:lvl>
    <w:lvl w:ilvl="5">
      <w:start w:val="1"/>
      <w:numFmt w:val="bullet"/>
      <w:lvlText w:val=""/>
      <w:lvlJc w:val="left"/>
      <w:pPr>
        <w:ind w:left="1600" w:hanging="348"/>
      </w:pPr>
      <w:rPr>
        <w:rFonts w:ascii="Symbol" w:hAnsi="Symbol" w:cs="Symbol" w:hint="default"/>
        <w:lang w:val="ru-RU" w:eastAsia="ru-RU" w:bidi="ru-RU"/>
      </w:rPr>
    </w:lvl>
    <w:lvl w:ilvl="6">
      <w:start w:val="1"/>
      <w:numFmt w:val="bullet"/>
      <w:lvlText w:val=""/>
      <w:lvlJc w:val="left"/>
      <w:pPr>
        <w:ind w:left="3273" w:hanging="348"/>
      </w:pPr>
      <w:rPr>
        <w:rFonts w:ascii="Symbol" w:hAnsi="Symbol" w:cs="Symbol" w:hint="default"/>
        <w:lang w:val="ru-RU" w:eastAsia="ru-RU" w:bidi="ru-RU"/>
      </w:rPr>
    </w:lvl>
    <w:lvl w:ilvl="7">
      <w:start w:val="1"/>
      <w:numFmt w:val="bullet"/>
      <w:lvlText w:val=""/>
      <w:lvlJc w:val="left"/>
      <w:pPr>
        <w:ind w:left="4946" w:hanging="348"/>
      </w:pPr>
      <w:rPr>
        <w:rFonts w:ascii="Symbol" w:hAnsi="Symbol" w:cs="Symbol" w:hint="default"/>
        <w:lang w:val="ru-RU" w:eastAsia="ru-RU" w:bidi="ru-RU"/>
      </w:rPr>
    </w:lvl>
    <w:lvl w:ilvl="8">
      <w:start w:val="1"/>
      <w:numFmt w:val="bullet"/>
      <w:lvlText w:val=""/>
      <w:lvlJc w:val="left"/>
      <w:pPr>
        <w:ind w:left="6619" w:hanging="348"/>
      </w:pPr>
      <w:rPr>
        <w:rFonts w:ascii="Symbol" w:hAnsi="Symbol" w:cs="Symbol" w:hint="default"/>
        <w:lang w:val="ru-RU" w:eastAsia="ru-RU" w:bidi="ru-RU"/>
      </w:rPr>
    </w:lvl>
  </w:abstractNum>
  <w:abstractNum w:abstractNumId="37">
    <w:nsid w:val="5A215AE8"/>
    <w:multiLevelType w:val="hybridMultilevel"/>
    <w:tmpl w:val="6DF86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D25175"/>
    <w:multiLevelType w:val="hybridMultilevel"/>
    <w:tmpl w:val="5FE4394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E35049"/>
    <w:multiLevelType w:val="hybridMultilevel"/>
    <w:tmpl w:val="2E3ABCF2"/>
    <w:lvl w:ilvl="0" w:tplc="8F20249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68CD456C"/>
    <w:multiLevelType w:val="hybridMultilevel"/>
    <w:tmpl w:val="2544F26A"/>
    <w:lvl w:ilvl="0" w:tplc="7D2A586E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AFC0C2E"/>
    <w:multiLevelType w:val="hybridMultilevel"/>
    <w:tmpl w:val="D1DED8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6D244F88"/>
    <w:multiLevelType w:val="hybridMultilevel"/>
    <w:tmpl w:val="B1EC5F70"/>
    <w:lvl w:ilvl="0" w:tplc="1DFCD0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464E5C"/>
    <w:multiLevelType w:val="hybridMultilevel"/>
    <w:tmpl w:val="E24E6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AD5A46"/>
    <w:multiLevelType w:val="hybridMultilevel"/>
    <w:tmpl w:val="E4AAD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350118C"/>
    <w:multiLevelType w:val="hybridMultilevel"/>
    <w:tmpl w:val="B2DAD9E4"/>
    <w:lvl w:ilvl="0" w:tplc="A5C2A986">
      <w:numFmt w:val="bullet"/>
      <w:lvlText w:val="–"/>
      <w:lvlJc w:val="left"/>
      <w:pPr>
        <w:ind w:left="22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BAE5C28">
      <w:numFmt w:val="bullet"/>
      <w:lvlText w:val="–"/>
      <w:lvlJc w:val="left"/>
      <w:pPr>
        <w:ind w:left="162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BFF819DE">
      <w:numFmt w:val="bullet"/>
      <w:lvlText w:val="–"/>
      <w:lvlJc w:val="left"/>
      <w:pPr>
        <w:ind w:left="22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3" w:tplc="BB8A4160">
      <w:numFmt w:val="bullet"/>
      <w:lvlText w:val="–"/>
      <w:lvlJc w:val="left"/>
      <w:pPr>
        <w:ind w:left="145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4" w:tplc="60A8A872">
      <w:numFmt w:val="bullet"/>
      <w:lvlText w:val="•"/>
      <w:lvlJc w:val="left"/>
      <w:pPr>
        <w:ind w:left="3586" w:hanging="360"/>
      </w:pPr>
      <w:rPr>
        <w:rFonts w:hint="default"/>
        <w:lang w:val="ru-RU" w:eastAsia="ru-RU" w:bidi="ru-RU"/>
      </w:rPr>
    </w:lvl>
    <w:lvl w:ilvl="5" w:tplc="CDF857D8">
      <w:numFmt w:val="bullet"/>
      <w:lvlText w:val="•"/>
      <w:lvlJc w:val="left"/>
      <w:pPr>
        <w:ind w:left="4649" w:hanging="360"/>
      </w:pPr>
      <w:rPr>
        <w:rFonts w:hint="default"/>
        <w:lang w:val="ru-RU" w:eastAsia="ru-RU" w:bidi="ru-RU"/>
      </w:rPr>
    </w:lvl>
    <w:lvl w:ilvl="6" w:tplc="6088A978">
      <w:numFmt w:val="bullet"/>
      <w:lvlText w:val="•"/>
      <w:lvlJc w:val="left"/>
      <w:pPr>
        <w:ind w:left="5713" w:hanging="360"/>
      </w:pPr>
      <w:rPr>
        <w:rFonts w:hint="default"/>
        <w:lang w:val="ru-RU" w:eastAsia="ru-RU" w:bidi="ru-RU"/>
      </w:rPr>
    </w:lvl>
    <w:lvl w:ilvl="7" w:tplc="0DB4F77E">
      <w:numFmt w:val="bullet"/>
      <w:lvlText w:val="•"/>
      <w:lvlJc w:val="left"/>
      <w:pPr>
        <w:ind w:left="6776" w:hanging="360"/>
      </w:pPr>
      <w:rPr>
        <w:rFonts w:hint="default"/>
        <w:lang w:val="ru-RU" w:eastAsia="ru-RU" w:bidi="ru-RU"/>
      </w:rPr>
    </w:lvl>
    <w:lvl w:ilvl="8" w:tplc="5E020E3E">
      <w:numFmt w:val="bullet"/>
      <w:lvlText w:val="•"/>
      <w:lvlJc w:val="left"/>
      <w:pPr>
        <w:ind w:left="7839" w:hanging="360"/>
      </w:pPr>
      <w:rPr>
        <w:rFonts w:hint="default"/>
        <w:lang w:val="ru-RU" w:eastAsia="ru-RU" w:bidi="ru-RU"/>
      </w:rPr>
    </w:lvl>
  </w:abstractNum>
  <w:abstractNum w:abstractNumId="46">
    <w:nsid w:val="79224E9A"/>
    <w:multiLevelType w:val="hybridMultilevel"/>
    <w:tmpl w:val="5370787C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32"/>
  </w:num>
  <w:num w:numId="4">
    <w:abstractNumId w:val="9"/>
  </w:num>
  <w:num w:numId="5">
    <w:abstractNumId w:val="21"/>
  </w:num>
  <w:num w:numId="6">
    <w:abstractNumId w:val="25"/>
  </w:num>
  <w:num w:numId="7">
    <w:abstractNumId w:val="11"/>
  </w:num>
  <w:num w:numId="8">
    <w:abstractNumId w:val="30"/>
  </w:num>
  <w:num w:numId="9">
    <w:abstractNumId w:val="26"/>
  </w:num>
  <w:num w:numId="10">
    <w:abstractNumId w:val="42"/>
  </w:num>
  <w:num w:numId="11">
    <w:abstractNumId w:val="16"/>
  </w:num>
  <w:num w:numId="12">
    <w:abstractNumId w:val="12"/>
  </w:num>
  <w:num w:numId="13">
    <w:abstractNumId w:val="18"/>
  </w:num>
  <w:num w:numId="14">
    <w:abstractNumId w:val="36"/>
  </w:num>
  <w:num w:numId="15">
    <w:abstractNumId w:val="45"/>
  </w:num>
  <w:num w:numId="16">
    <w:abstractNumId w:val="34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28"/>
  </w:num>
  <w:num w:numId="22">
    <w:abstractNumId w:val="39"/>
  </w:num>
  <w:num w:numId="23">
    <w:abstractNumId w:val="0"/>
  </w:num>
  <w:num w:numId="24">
    <w:abstractNumId w:val="5"/>
  </w:num>
  <w:num w:numId="25">
    <w:abstractNumId w:val="22"/>
  </w:num>
  <w:num w:numId="26">
    <w:abstractNumId w:val="4"/>
  </w:num>
  <w:num w:numId="27">
    <w:abstractNumId w:val="44"/>
  </w:num>
  <w:num w:numId="28">
    <w:abstractNumId w:val="41"/>
  </w:num>
  <w:num w:numId="29">
    <w:abstractNumId w:val="6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29"/>
  </w:num>
  <w:num w:numId="33">
    <w:abstractNumId w:val="14"/>
  </w:num>
  <w:num w:numId="34">
    <w:abstractNumId w:val="2"/>
  </w:num>
  <w:num w:numId="35">
    <w:abstractNumId w:val="3"/>
  </w:num>
  <w:num w:numId="36">
    <w:abstractNumId w:val="35"/>
  </w:num>
  <w:num w:numId="37">
    <w:abstractNumId w:val="23"/>
  </w:num>
  <w:num w:numId="38">
    <w:abstractNumId w:val="8"/>
  </w:num>
  <w:num w:numId="39">
    <w:abstractNumId w:val="27"/>
  </w:num>
  <w:num w:numId="40">
    <w:abstractNumId w:val="19"/>
  </w:num>
  <w:num w:numId="41">
    <w:abstractNumId w:val="31"/>
  </w:num>
  <w:num w:numId="42">
    <w:abstractNumId w:val="40"/>
  </w:num>
  <w:num w:numId="43">
    <w:abstractNumId w:val="7"/>
  </w:num>
  <w:num w:numId="44">
    <w:abstractNumId w:val="15"/>
  </w:num>
  <w:num w:numId="45">
    <w:abstractNumId w:val="43"/>
  </w:num>
  <w:num w:numId="46">
    <w:abstractNumId w:val="37"/>
  </w:num>
  <w:num w:numId="47">
    <w:abstractNumId w:val="38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8A9"/>
    <w:rsid w:val="0002445C"/>
    <w:rsid w:val="00027C43"/>
    <w:rsid w:val="00032C16"/>
    <w:rsid w:val="00035161"/>
    <w:rsid w:val="00051C55"/>
    <w:rsid w:val="00063575"/>
    <w:rsid w:val="000663F1"/>
    <w:rsid w:val="0007309C"/>
    <w:rsid w:val="00077049"/>
    <w:rsid w:val="00085D7E"/>
    <w:rsid w:val="000915E7"/>
    <w:rsid w:val="00093EEE"/>
    <w:rsid w:val="000A3E85"/>
    <w:rsid w:val="000C4CD6"/>
    <w:rsid w:val="000D2CF0"/>
    <w:rsid w:val="000E6946"/>
    <w:rsid w:val="000F482A"/>
    <w:rsid w:val="001130D3"/>
    <w:rsid w:val="001372DF"/>
    <w:rsid w:val="001420FA"/>
    <w:rsid w:val="00143D92"/>
    <w:rsid w:val="00157ED9"/>
    <w:rsid w:val="00175C96"/>
    <w:rsid w:val="00182FB7"/>
    <w:rsid w:val="0018304A"/>
    <w:rsid w:val="00183929"/>
    <w:rsid w:val="00186D85"/>
    <w:rsid w:val="00192674"/>
    <w:rsid w:val="00193C24"/>
    <w:rsid w:val="00195398"/>
    <w:rsid w:val="00195FC0"/>
    <w:rsid w:val="001B041E"/>
    <w:rsid w:val="001C0E2F"/>
    <w:rsid w:val="001C1D76"/>
    <w:rsid w:val="001D4D8A"/>
    <w:rsid w:val="001E33D9"/>
    <w:rsid w:val="001F04F2"/>
    <w:rsid w:val="002174A5"/>
    <w:rsid w:val="00237BC1"/>
    <w:rsid w:val="00237F3D"/>
    <w:rsid w:val="002404AB"/>
    <w:rsid w:val="00245F42"/>
    <w:rsid w:val="00257154"/>
    <w:rsid w:val="0027313E"/>
    <w:rsid w:val="00277967"/>
    <w:rsid w:val="00283FF6"/>
    <w:rsid w:val="00286144"/>
    <w:rsid w:val="002962DD"/>
    <w:rsid w:val="002A7557"/>
    <w:rsid w:val="002B2673"/>
    <w:rsid w:val="002B4930"/>
    <w:rsid w:val="002C40F1"/>
    <w:rsid w:val="002D1CAD"/>
    <w:rsid w:val="002D2800"/>
    <w:rsid w:val="002D44D6"/>
    <w:rsid w:val="002D5AF8"/>
    <w:rsid w:val="00302939"/>
    <w:rsid w:val="00303D3E"/>
    <w:rsid w:val="003223E3"/>
    <w:rsid w:val="00333598"/>
    <w:rsid w:val="00334572"/>
    <w:rsid w:val="00354514"/>
    <w:rsid w:val="00361D2F"/>
    <w:rsid w:val="00362FA1"/>
    <w:rsid w:val="00364998"/>
    <w:rsid w:val="0037052C"/>
    <w:rsid w:val="003833D6"/>
    <w:rsid w:val="00387E43"/>
    <w:rsid w:val="0039177A"/>
    <w:rsid w:val="00397650"/>
    <w:rsid w:val="003A2546"/>
    <w:rsid w:val="003A48F0"/>
    <w:rsid w:val="003B175B"/>
    <w:rsid w:val="003C31CF"/>
    <w:rsid w:val="003D2CCC"/>
    <w:rsid w:val="003D6DBA"/>
    <w:rsid w:val="003E3A17"/>
    <w:rsid w:val="003E4143"/>
    <w:rsid w:val="003E5B1F"/>
    <w:rsid w:val="003F0E98"/>
    <w:rsid w:val="003F5E98"/>
    <w:rsid w:val="0040356E"/>
    <w:rsid w:val="0040548B"/>
    <w:rsid w:val="0041027F"/>
    <w:rsid w:val="00423E81"/>
    <w:rsid w:val="00426FBB"/>
    <w:rsid w:val="0042713C"/>
    <w:rsid w:val="00444823"/>
    <w:rsid w:val="004663CF"/>
    <w:rsid w:val="004728E8"/>
    <w:rsid w:val="0047441F"/>
    <w:rsid w:val="00477339"/>
    <w:rsid w:val="00490EE6"/>
    <w:rsid w:val="0049263D"/>
    <w:rsid w:val="004A07A0"/>
    <w:rsid w:val="004A08B3"/>
    <w:rsid w:val="004A458F"/>
    <w:rsid w:val="004A57DE"/>
    <w:rsid w:val="004B7DC7"/>
    <w:rsid w:val="004C3CBA"/>
    <w:rsid w:val="004D5B3B"/>
    <w:rsid w:val="004D748E"/>
    <w:rsid w:val="004E06F5"/>
    <w:rsid w:val="004F1BB7"/>
    <w:rsid w:val="004F46FF"/>
    <w:rsid w:val="00507DE3"/>
    <w:rsid w:val="00512769"/>
    <w:rsid w:val="0053124B"/>
    <w:rsid w:val="00543D1E"/>
    <w:rsid w:val="00545422"/>
    <w:rsid w:val="00546CE7"/>
    <w:rsid w:val="005476A1"/>
    <w:rsid w:val="00554327"/>
    <w:rsid w:val="005643D3"/>
    <w:rsid w:val="005712FD"/>
    <w:rsid w:val="0059240E"/>
    <w:rsid w:val="00592D90"/>
    <w:rsid w:val="005A4110"/>
    <w:rsid w:val="005D33D4"/>
    <w:rsid w:val="005D6BB1"/>
    <w:rsid w:val="005F14F1"/>
    <w:rsid w:val="00604F3A"/>
    <w:rsid w:val="00616F63"/>
    <w:rsid w:val="0062012E"/>
    <w:rsid w:val="00622850"/>
    <w:rsid w:val="00631359"/>
    <w:rsid w:val="0064451D"/>
    <w:rsid w:val="00644C93"/>
    <w:rsid w:val="00650C62"/>
    <w:rsid w:val="00654A84"/>
    <w:rsid w:val="006720AB"/>
    <w:rsid w:val="006740E3"/>
    <w:rsid w:val="0067421C"/>
    <w:rsid w:val="00680A1E"/>
    <w:rsid w:val="00687ADF"/>
    <w:rsid w:val="00693CAD"/>
    <w:rsid w:val="006A4BA3"/>
    <w:rsid w:val="006A5E43"/>
    <w:rsid w:val="006A5FA9"/>
    <w:rsid w:val="006C7C60"/>
    <w:rsid w:val="006D0C64"/>
    <w:rsid w:val="006D3B34"/>
    <w:rsid w:val="006E4FE6"/>
    <w:rsid w:val="006F0F8A"/>
    <w:rsid w:val="006F2EC6"/>
    <w:rsid w:val="006F39EB"/>
    <w:rsid w:val="0071715C"/>
    <w:rsid w:val="00724BCB"/>
    <w:rsid w:val="00734EAA"/>
    <w:rsid w:val="00735C8C"/>
    <w:rsid w:val="00750B91"/>
    <w:rsid w:val="00751B1E"/>
    <w:rsid w:val="007533AC"/>
    <w:rsid w:val="00753457"/>
    <w:rsid w:val="00754D5A"/>
    <w:rsid w:val="00760711"/>
    <w:rsid w:val="0077034D"/>
    <w:rsid w:val="00781CAF"/>
    <w:rsid w:val="00790CEB"/>
    <w:rsid w:val="007D1C0F"/>
    <w:rsid w:val="007D6EF3"/>
    <w:rsid w:val="007E0DDB"/>
    <w:rsid w:val="007E2280"/>
    <w:rsid w:val="007F4367"/>
    <w:rsid w:val="007F52AA"/>
    <w:rsid w:val="00801B84"/>
    <w:rsid w:val="00832B41"/>
    <w:rsid w:val="0083442E"/>
    <w:rsid w:val="00834A4B"/>
    <w:rsid w:val="0083700F"/>
    <w:rsid w:val="00843DD9"/>
    <w:rsid w:val="00850BCB"/>
    <w:rsid w:val="00853099"/>
    <w:rsid w:val="00860969"/>
    <w:rsid w:val="008630BA"/>
    <w:rsid w:val="008676C1"/>
    <w:rsid w:val="00873A0F"/>
    <w:rsid w:val="00876A79"/>
    <w:rsid w:val="0088228F"/>
    <w:rsid w:val="008A005D"/>
    <w:rsid w:val="008A30FD"/>
    <w:rsid w:val="008A49BA"/>
    <w:rsid w:val="008E7FBE"/>
    <w:rsid w:val="008F2AB6"/>
    <w:rsid w:val="008F4E18"/>
    <w:rsid w:val="0090523D"/>
    <w:rsid w:val="0092534D"/>
    <w:rsid w:val="00925ADC"/>
    <w:rsid w:val="00927144"/>
    <w:rsid w:val="0092727C"/>
    <w:rsid w:val="00934A87"/>
    <w:rsid w:val="00941988"/>
    <w:rsid w:val="00944704"/>
    <w:rsid w:val="009553A7"/>
    <w:rsid w:val="0095602A"/>
    <w:rsid w:val="009649A3"/>
    <w:rsid w:val="00967752"/>
    <w:rsid w:val="0097144E"/>
    <w:rsid w:val="00973D64"/>
    <w:rsid w:val="00977A07"/>
    <w:rsid w:val="0098004C"/>
    <w:rsid w:val="00994A46"/>
    <w:rsid w:val="00997FA8"/>
    <w:rsid w:val="009A3385"/>
    <w:rsid w:val="009B1126"/>
    <w:rsid w:val="009D4EAF"/>
    <w:rsid w:val="009D62C2"/>
    <w:rsid w:val="009E2B56"/>
    <w:rsid w:val="009F794D"/>
    <w:rsid w:val="00A17CC0"/>
    <w:rsid w:val="00A30C6A"/>
    <w:rsid w:val="00A33E3B"/>
    <w:rsid w:val="00A425CD"/>
    <w:rsid w:val="00A717F1"/>
    <w:rsid w:val="00A761A6"/>
    <w:rsid w:val="00A8135C"/>
    <w:rsid w:val="00A93BE3"/>
    <w:rsid w:val="00AC2E04"/>
    <w:rsid w:val="00AE079B"/>
    <w:rsid w:val="00AF0F5F"/>
    <w:rsid w:val="00AF6DAB"/>
    <w:rsid w:val="00B22F5B"/>
    <w:rsid w:val="00B2683F"/>
    <w:rsid w:val="00B32557"/>
    <w:rsid w:val="00B6607B"/>
    <w:rsid w:val="00B72F18"/>
    <w:rsid w:val="00B775BD"/>
    <w:rsid w:val="00B923FD"/>
    <w:rsid w:val="00B92EC1"/>
    <w:rsid w:val="00B965B9"/>
    <w:rsid w:val="00BA2A97"/>
    <w:rsid w:val="00BB3836"/>
    <w:rsid w:val="00BC473E"/>
    <w:rsid w:val="00BC4B96"/>
    <w:rsid w:val="00BC6000"/>
    <w:rsid w:val="00BC7C18"/>
    <w:rsid w:val="00BD0EAA"/>
    <w:rsid w:val="00BD51F7"/>
    <w:rsid w:val="00C12A49"/>
    <w:rsid w:val="00C20AF9"/>
    <w:rsid w:val="00C5424C"/>
    <w:rsid w:val="00C6538C"/>
    <w:rsid w:val="00C72C7E"/>
    <w:rsid w:val="00C81488"/>
    <w:rsid w:val="00CA4AC6"/>
    <w:rsid w:val="00CA546D"/>
    <w:rsid w:val="00CA79D0"/>
    <w:rsid w:val="00CB3863"/>
    <w:rsid w:val="00CB6526"/>
    <w:rsid w:val="00CB7C16"/>
    <w:rsid w:val="00CB7F26"/>
    <w:rsid w:val="00CC4E0B"/>
    <w:rsid w:val="00CC5051"/>
    <w:rsid w:val="00CD6E87"/>
    <w:rsid w:val="00CF29F6"/>
    <w:rsid w:val="00D07E87"/>
    <w:rsid w:val="00D23CCD"/>
    <w:rsid w:val="00D25033"/>
    <w:rsid w:val="00D26E75"/>
    <w:rsid w:val="00D278E5"/>
    <w:rsid w:val="00D36F63"/>
    <w:rsid w:val="00D428EC"/>
    <w:rsid w:val="00D4541B"/>
    <w:rsid w:val="00D55BA4"/>
    <w:rsid w:val="00D60762"/>
    <w:rsid w:val="00D66D80"/>
    <w:rsid w:val="00D97B2C"/>
    <w:rsid w:val="00DB50F6"/>
    <w:rsid w:val="00DB62BA"/>
    <w:rsid w:val="00DC14BA"/>
    <w:rsid w:val="00DC23B5"/>
    <w:rsid w:val="00DD1FF9"/>
    <w:rsid w:val="00DD6A0B"/>
    <w:rsid w:val="00DD72A5"/>
    <w:rsid w:val="00DE48A9"/>
    <w:rsid w:val="00E00211"/>
    <w:rsid w:val="00E105CF"/>
    <w:rsid w:val="00E114A0"/>
    <w:rsid w:val="00E179ED"/>
    <w:rsid w:val="00E25A14"/>
    <w:rsid w:val="00E25AB2"/>
    <w:rsid w:val="00E3558C"/>
    <w:rsid w:val="00E55BC9"/>
    <w:rsid w:val="00E654CD"/>
    <w:rsid w:val="00E8212B"/>
    <w:rsid w:val="00E84575"/>
    <w:rsid w:val="00EA3898"/>
    <w:rsid w:val="00EC4469"/>
    <w:rsid w:val="00EE7244"/>
    <w:rsid w:val="00EF268F"/>
    <w:rsid w:val="00F00AD9"/>
    <w:rsid w:val="00F0774E"/>
    <w:rsid w:val="00F148E1"/>
    <w:rsid w:val="00F30535"/>
    <w:rsid w:val="00F316D9"/>
    <w:rsid w:val="00F35713"/>
    <w:rsid w:val="00F3651C"/>
    <w:rsid w:val="00F40E75"/>
    <w:rsid w:val="00F43733"/>
    <w:rsid w:val="00F458CB"/>
    <w:rsid w:val="00F46159"/>
    <w:rsid w:val="00F50728"/>
    <w:rsid w:val="00F507CE"/>
    <w:rsid w:val="00F52C0D"/>
    <w:rsid w:val="00F640A5"/>
    <w:rsid w:val="00F746CF"/>
    <w:rsid w:val="00F92772"/>
    <w:rsid w:val="00FB6581"/>
    <w:rsid w:val="00FC1334"/>
    <w:rsid w:val="00FC5328"/>
    <w:rsid w:val="00FD23B2"/>
    <w:rsid w:val="00FD4094"/>
    <w:rsid w:val="00FF2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B7C1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2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8A9"/>
    <w:pPr>
      <w:ind w:left="720"/>
      <w:contextualSpacing/>
    </w:pPr>
  </w:style>
  <w:style w:type="table" w:styleId="a4">
    <w:name w:val="Table Grid"/>
    <w:basedOn w:val="a1"/>
    <w:uiPriority w:val="59"/>
    <w:rsid w:val="003A48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46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6159"/>
  </w:style>
  <w:style w:type="paragraph" w:styleId="a7">
    <w:name w:val="footer"/>
    <w:basedOn w:val="a"/>
    <w:link w:val="a8"/>
    <w:uiPriority w:val="99"/>
    <w:unhideWhenUsed/>
    <w:rsid w:val="00F46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6159"/>
  </w:style>
  <w:style w:type="paragraph" w:customStyle="1" w:styleId="Style118">
    <w:name w:val="Style118"/>
    <w:basedOn w:val="a"/>
    <w:rsid w:val="00C6538C"/>
    <w:pPr>
      <w:widowControl w:val="0"/>
      <w:autoSpaceDE w:val="0"/>
      <w:autoSpaceDN w:val="0"/>
      <w:adjustRightInd w:val="0"/>
      <w:spacing w:after="0" w:line="194" w:lineRule="exact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197">
    <w:name w:val="Style197"/>
    <w:basedOn w:val="a"/>
    <w:rsid w:val="00C6538C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32">
    <w:name w:val="Font Style432"/>
    <w:rsid w:val="00C6538C"/>
    <w:rPr>
      <w:rFonts w:ascii="Times New Roman" w:hAnsi="Times New Roman" w:cs="Times New Roman" w:hint="default"/>
      <w:sz w:val="16"/>
      <w:szCs w:val="16"/>
    </w:rPr>
  </w:style>
  <w:style w:type="character" w:customStyle="1" w:styleId="FontStyle453">
    <w:name w:val="Font Style453"/>
    <w:rsid w:val="00C6538C"/>
    <w:rPr>
      <w:rFonts w:ascii="Franklin Gothic Book" w:hAnsi="Franklin Gothic Book" w:cs="Franklin Gothic Book" w:hint="default"/>
      <w:sz w:val="14"/>
      <w:szCs w:val="14"/>
    </w:rPr>
  </w:style>
  <w:style w:type="paragraph" w:customStyle="1" w:styleId="Style28">
    <w:name w:val="Style28"/>
    <w:basedOn w:val="a"/>
    <w:rsid w:val="00C6538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96">
    <w:name w:val="Style96"/>
    <w:basedOn w:val="a"/>
    <w:rsid w:val="00C6538C"/>
    <w:pPr>
      <w:widowControl w:val="0"/>
      <w:autoSpaceDE w:val="0"/>
      <w:autoSpaceDN w:val="0"/>
      <w:adjustRightInd w:val="0"/>
      <w:spacing w:after="0" w:line="203" w:lineRule="exact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103">
    <w:name w:val="Style103"/>
    <w:basedOn w:val="a"/>
    <w:rsid w:val="00C6538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129">
    <w:name w:val="Style129"/>
    <w:basedOn w:val="a"/>
    <w:rsid w:val="00C6538C"/>
    <w:pPr>
      <w:widowControl w:val="0"/>
      <w:autoSpaceDE w:val="0"/>
      <w:autoSpaceDN w:val="0"/>
      <w:adjustRightInd w:val="0"/>
      <w:spacing w:after="0" w:line="194" w:lineRule="exact"/>
      <w:ind w:firstLine="504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169">
    <w:name w:val="Style169"/>
    <w:basedOn w:val="a"/>
    <w:rsid w:val="00C6538C"/>
    <w:pPr>
      <w:widowControl w:val="0"/>
      <w:autoSpaceDE w:val="0"/>
      <w:autoSpaceDN w:val="0"/>
      <w:adjustRightInd w:val="0"/>
      <w:spacing w:after="0" w:line="199" w:lineRule="exact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28">
    <w:name w:val="Font Style428"/>
    <w:rsid w:val="00C6538C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FontStyle444">
    <w:name w:val="Font Style444"/>
    <w:rsid w:val="00C6538C"/>
    <w:rPr>
      <w:rFonts w:ascii="Times New Roman" w:hAnsi="Times New Roman" w:cs="Times New Roman" w:hint="default"/>
      <w:b/>
      <w:bCs/>
      <w:sz w:val="14"/>
      <w:szCs w:val="14"/>
    </w:rPr>
  </w:style>
  <w:style w:type="paragraph" w:styleId="a9">
    <w:name w:val="Balloon Text"/>
    <w:basedOn w:val="a"/>
    <w:link w:val="aa"/>
    <w:uiPriority w:val="99"/>
    <w:semiHidden/>
    <w:unhideWhenUsed/>
    <w:rsid w:val="00474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441F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qFormat/>
    <w:rsid w:val="00093EEE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093EEE"/>
    <w:pPr>
      <w:widowControl w:val="0"/>
      <w:spacing w:after="0" w:line="240" w:lineRule="auto"/>
    </w:pPr>
    <w:rPr>
      <w:lang w:val="en-US"/>
    </w:rPr>
  </w:style>
  <w:style w:type="paragraph" w:customStyle="1" w:styleId="pboth">
    <w:name w:val="pboth"/>
    <w:basedOn w:val="a"/>
    <w:rsid w:val="00753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92534D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customStyle="1" w:styleId="11">
    <w:name w:val="Основной текст1"/>
    <w:basedOn w:val="a0"/>
    <w:qFormat/>
    <w:rsid w:val="0092534D"/>
    <w:rPr>
      <w:rFonts w:ascii="Century Schoolbook" w:eastAsia="Century Schoolbook" w:hAnsi="Century Schoolbook" w:cs="Century Schoolbook"/>
      <w:i w:val="0"/>
      <w:iCs w:val="0"/>
      <w:caps w:val="0"/>
      <w:smallCaps w:val="0"/>
      <w:color w:val="000000"/>
      <w:spacing w:val="0"/>
      <w:w w:val="100"/>
      <w:sz w:val="20"/>
      <w:szCs w:val="20"/>
      <w:shd w:val="clear" w:color="auto" w:fill="FFFFFF"/>
      <w:lang w:val="ru-RU"/>
    </w:rPr>
  </w:style>
  <w:style w:type="paragraph" w:styleId="ac">
    <w:name w:val="Body Text"/>
    <w:basedOn w:val="a"/>
    <w:link w:val="ad"/>
    <w:uiPriority w:val="1"/>
    <w:qFormat/>
    <w:rsid w:val="0092534D"/>
    <w:pPr>
      <w:widowControl w:val="0"/>
      <w:spacing w:after="0" w:line="240" w:lineRule="auto"/>
      <w:ind w:left="112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d">
    <w:name w:val="Основной текст Знак"/>
    <w:basedOn w:val="a0"/>
    <w:link w:val="ac"/>
    <w:uiPriority w:val="1"/>
    <w:rsid w:val="0092534D"/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qFormat/>
    <w:rsid w:val="00CB7C16"/>
    <w:rPr>
      <w:rFonts w:ascii="Cambria" w:eastAsia="Times New Roman" w:hAnsi="Cambria" w:cs="Times New Roman"/>
      <w:b/>
      <w:bCs/>
      <w:kern w:val="2"/>
      <w:sz w:val="32"/>
      <w:szCs w:val="32"/>
      <w:lang w:val="en-US"/>
    </w:rPr>
  </w:style>
  <w:style w:type="table" w:customStyle="1" w:styleId="12">
    <w:name w:val="Сетка таблицы1"/>
    <w:basedOn w:val="a1"/>
    <w:next w:val="a4"/>
    <w:rsid w:val="00832B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uiPriority w:val="99"/>
    <w:unhideWhenUsed/>
    <w:rsid w:val="002D1CAD"/>
    <w:rPr>
      <w:color w:val="0000FF"/>
      <w:u w:val="single"/>
    </w:rPr>
  </w:style>
  <w:style w:type="paragraph" w:styleId="af">
    <w:name w:val="TOC Heading"/>
    <w:basedOn w:val="1"/>
    <w:next w:val="a"/>
    <w:uiPriority w:val="39"/>
    <w:semiHidden/>
    <w:unhideWhenUsed/>
    <w:qFormat/>
    <w:rsid w:val="00257154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257154"/>
    <w:pPr>
      <w:tabs>
        <w:tab w:val="right" w:leader="dot" w:pos="8681"/>
      </w:tabs>
      <w:spacing w:after="0" w:line="360" w:lineRule="auto"/>
      <w:jc w:val="both"/>
    </w:pPr>
  </w:style>
  <w:style w:type="paragraph" w:styleId="2">
    <w:name w:val="toc 2"/>
    <w:basedOn w:val="a"/>
    <w:next w:val="a"/>
    <w:autoRedefine/>
    <w:uiPriority w:val="39"/>
    <w:unhideWhenUsed/>
    <w:rsid w:val="00257154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257154"/>
    <w:pPr>
      <w:spacing w:after="100"/>
      <w:ind w:left="440"/>
    </w:pPr>
  </w:style>
  <w:style w:type="table" w:customStyle="1" w:styleId="20">
    <w:name w:val="Сетка таблицы2"/>
    <w:basedOn w:val="a1"/>
    <w:next w:val="a4"/>
    <w:rsid w:val="00650C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uiPriority w:val="39"/>
    <w:rsid w:val="00650C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B7C1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2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8A9"/>
    <w:pPr>
      <w:ind w:left="720"/>
      <w:contextualSpacing/>
    </w:pPr>
  </w:style>
  <w:style w:type="table" w:styleId="a4">
    <w:name w:val="Table Grid"/>
    <w:basedOn w:val="a1"/>
    <w:uiPriority w:val="59"/>
    <w:rsid w:val="003A48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46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6159"/>
  </w:style>
  <w:style w:type="paragraph" w:styleId="a7">
    <w:name w:val="footer"/>
    <w:basedOn w:val="a"/>
    <w:link w:val="a8"/>
    <w:uiPriority w:val="99"/>
    <w:unhideWhenUsed/>
    <w:rsid w:val="00F46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6159"/>
  </w:style>
  <w:style w:type="paragraph" w:customStyle="1" w:styleId="Style118">
    <w:name w:val="Style118"/>
    <w:basedOn w:val="a"/>
    <w:rsid w:val="00C6538C"/>
    <w:pPr>
      <w:widowControl w:val="0"/>
      <w:autoSpaceDE w:val="0"/>
      <w:autoSpaceDN w:val="0"/>
      <w:adjustRightInd w:val="0"/>
      <w:spacing w:after="0" w:line="194" w:lineRule="exact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197">
    <w:name w:val="Style197"/>
    <w:basedOn w:val="a"/>
    <w:rsid w:val="00C6538C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32">
    <w:name w:val="Font Style432"/>
    <w:rsid w:val="00C6538C"/>
    <w:rPr>
      <w:rFonts w:ascii="Times New Roman" w:hAnsi="Times New Roman" w:cs="Times New Roman" w:hint="default"/>
      <w:sz w:val="16"/>
      <w:szCs w:val="16"/>
    </w:rPr>
  </w:style>
  <w:style w:type="character" w:customStyle="1" w:styleId="FontStyle453">
    <w:name w:val="Font Style453"/>
    <w:rsid w:val="00C6538C"/>
    <w:rPr>
      <w:rFonts w:ascii="Franklin Gothic Book" w:hAnsi="Franklin Gothic Book" w:cs="Franklin Gothic Book" w:hint="default"/>
      <w:sz w:val="14"/>
      <w:szCs w:val="14"/>
    </w:rPr>
  </w:style>
  <w:style w:type="paragraph" w:customStyle="1" w:styleId="Style28">
    <w:name w:val="Style28"/>
    <w:basedOn w:val="a"/>
    <w:rsid w:val="00C6538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96">
    <w:name w:val="Style96"/>
    <w:basedOn w:val="a"/>
    <w:rsid w:val="00C6538C"/>
    <w:pPr>
      <w:widowControl w:val="0"/>
      <w:autoSpaceDE w:val="0"/>
      <w:autoSpaceDN w:val="0"/>
      <w:adjustRightInd w:val="0"/>
      <w:spacing w:after="0" w:line="203" w:lineRule="exact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103">
    <w:name w:val="Style103"/>
    <w:basedOn w:val="a"/>
    <w:rsid w:val="00C6538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129">
    <w:name w:val="Style129"/>
    <w:basedOn w:val="a"/>
    <w:rsid w:val="00C6538C"/>
    <w:pPr>
      <w:widowControl w:val="0"/>
      <w:autoSpaceDE w:val="0"/>
      <w:autoSpaceDN w:val="0"/>
      <w:adjustRightInd w:val="0"/>
      <w:spacing w:after="0" w:line="194" w:lineRule="exact"/>
      <w:ind w:firstLine="504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169">
    <w:name w:val="Style169"/>
    <w:basedOn w:val="a"/>
    <w:rsid w:val="00C6538C"/>
    <w:pPr>
      <w:widowControl w:val="0"/>
      <w:autoSpaceDE w:val="0"/>
      <w:autoSpaceDN w:val="0"/>
      <w:adjustRightInd w:val="0"/>
      <w:spacing w:after="0" w:line="199" w:lineRule="exact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28">
    <w:name w:val="Font Style428"/>
    <w:rsid w:val="00C6538C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FontStyle444">
    <w:name w:val="Font Style444"/>
    <w:rsid w:val="00C6538C"/>
    <w:rPr>
      <w:rFonts w:ascii="Times New Roman" w:hAnsi="Times New Roman" w:cs="Times New Roman" w:hint="default"/>
      <w:b/>
      <w:bCs/>
      <w:sz w:val="14"/>
      <w:szCs w:val="14"/>
    </w:rPr>
  </w:style>
  <w:style w:type="paragraph" w:styleId="a9">
    <w:name w:val="Balloon Text"/>
    <w:basedOn w:val="a"/>
    <w:link w:val="aa"/>
    <w:uiPriority w:val="99"/>
    <w:semiHidden/>
    <w:unhideWhenUsed/>
    <w:rsid w:val="00474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441F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qFormat/>
    <w:rsid w:val="00093EEE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093EEE"/>
    <w:pPr>
      <w:widowControl w:val="0"/>
      <w:spacing w:after="0" w:line="240" w:lineRule="auto"/>
    </w:pPr>
    <w:rPr>
      <w:lang w:val="en-US"/>
    </w:rPr>
  </w:style>
  <w:style w:type="paragraph" w:customStyle="1" w:styleId="pboth">
    <w:name w:val="pboth"/>
    <w:basedOn w:val="a"/>
    <w:rsid w:val="00753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92534D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customStyle="1" w:styleId="11">
    <w:name w:val="Основной текст1"/>
    <w:basedOn w:val="a0"/>
    <w:qFormat/>
    <w:rsid w:val="0092534D"/>
    <w:rPr>
      <w:rFonts w:ascii="Century Schoolbook" w:eastAsia="Century Schoolbook" w:hAnsi="Century Schoolbook" w:cs="Century Schoolbook"/>
      <w:i w:val="0"/>
      <w:iCs w:val="0"/>
      <w:caps w:val="0"/>
      <w:smallCaps w:val="0"/>
      <w:color w:val="000000"/>
      <w:spacing w:val="0"/>
      <w:w w:val="100"/>
      <w:sz w:val="20"/>
      <w:szCs w:val="20"/>
      <w:shd w:val="clear" w:color="auto" w:fill="FFFFFF"/>
      <w:lang w:val="ru-RU"/>
    </w:rPr>
  </w:style>
  <w:style w:type="paragraph" w:styleId="ac">
    <w:name w:val="Body Text"/>
    <w:basedOn w:val="a"/>
    <w:link w:val="ad"/>
    <w:uiPriority w:val="1"/>
    <w:qFormat/>
    <w:rsid w:val="0092534D"/>
    <w:pPr>
      <w:widowControl w:val="0"/>
      <w:spacing w:after="0" w:line="240" w:lineRule="auto"/>
      <w:ind w:left="112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d">
    <w:name w:val="Основной текст Знак"/>
    <w:basedOn w:val="a0"/>
    <w:link w:val="ac"/>
    <w:uiPriority w:val="1"/>
    <w:rsid w:val="0092534D"/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qFormat/>
    <w:rsid w:val="00CB7C16"/>
    <w:rPr>
      <w:rFonts w:ascii="Cambria" w:eastAsia="Times New Roman" w:hAnsi="Cambria" w:cs="Times New Roman"/>
      <w:b/>
      <w:bCs/>
      <w:kern w:val="2"/>
      <w:sz w:val="32"/>
      <w:szCs w:val="32"/>
      <w:lang w:val="en-US"/>
    </w:rPr>
  </w:style>
  <w:style w:type="table" w:customStyle="1" w:styleId="12">
    <w:name w:val="Сетка таблицы1"/>
    <w:basedOn w:val="a1"/>
    <w:next w:val="a4"/>
    <w:rsid w:val="00832B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uiPriority w:val="99"/>
    <w:unhideWhenUsed/>
    <w:rsid w:val="002D1CAD"/>
    <w:rPr>
      <w:color w:val="0000FF"/>
      <w:u w:val="single"/>
    </w:rPr>
  </w:style>
  <w:style w:type="paragraph" w:styleId="af">
    <w:name w:val="TOC Heading"/>
    <w:basedOn w:val="1"/>
    <w:next w:val="a"/>
    <w:uiPriority w:val="39"/>
    <w:semiHidden/>
    <w:unhideWhenUsed/>
    <w:qFormat/>
    <w:rsid w:val="00257154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257154"/>
    <w:pPr>
      <w:tabs>
        <w:tab w:val="right" w:leader="dot" w:pos="8681"/>
      </w:tabs>
      <w:spacing w:after="0" w:line="360" w:lineRule="auto"/>
      <w:jc w:val="both"/>
    </w:pPr>
  </w:style>
  <w:style w:type="paragraph" w:styleId="2">
    <w:name w:val="toc 2"/>
    <w:basedOn w:val="a"/>
    <w:next w:val="a"/>
    <w:autoRedefine/>
    <w:uiPriority w:val="39"/>
    <w:unhideWhenUsed/>
    <w:rsid w:val="00257154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257154"/>
    <w:pPr>
      <w:spacing w:after="100"/>
      <w:ind w:left="440"/>
    </w:pPr>
  </w:style>
  <w:style w:type="table" w:customStyle="1" w:styleId="20">
    <w:name w:val="Сетка таблицы2"/>
    <w:basedOn w:val="a1"/>
    <w:next w:val="a4"/>
    <w:rsid w:val="00650C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uiPriority w:val="39"/>
    <w:rsid w:val="00650C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o.mosmetod.ru/" TargetMode="External"/><Relationship Id="rId18" Type="http://schemas.openxmlformats.org/officeDocument/2006/relationships/hyperlink" Target="https://e-learning.tspk-mo.ru/mck/" TargetMode="External"/><Relationship Id="rId3" Type="http://schemas.openxmlformats.org/officeDocument/2006/relationships/styles" Target="styles.xml"/><Relationship Id="rId21" Type="http://schemas.openxmlformats.org/officeDocument/2006/relationships/hyperlink" Target="https://urait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new.znanium.com/collections/basic" TargetMode="External"/><Relationship Id="rId17" Type="http://schemas.openxmlformats.org/officeDocument/2006/relationships/hyperlink" Target="https://edu.sirius.online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chebnik.mos.ru/catalogue" TargetMode="External"/><Relationship Id="rId20" Type="http://schemas.openxmlformats.org/officeDocument/2006/relationships/hyperlink" Target="https://interneturok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orlds.ru//countries/index.shtine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esh.edu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irkart.ru/" TargetMode="External"/><Relationship Id="rId19" Type="http://schemas.openxmlformats.org/officeDocument/2006/relationships/hyperlink" Target="https://do2.rcokoit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fcior.edu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F46E4-26AB-427E-8765-29ABD1A35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34</Pages>
  <Words>9292</Words>
  <Characters>52968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NozadzeGT</dc:creator>
  <cp:lastModifiedBy>Ekaterina</cp:lastModifiedBy>
  <cp:revision>2</cp:revision>
  <cp:lastPrinted>2022-02-21T14:20:00Z</cp:lastPrinted>
  <dcterms:created xsi:type="dcterms:W3CDTF">2023-01-31T11:18:00Z</dcterms:created>
  <dcterms:modified xsi:type="dcterms:W3CDTF">2023-01-31T11:18:00Z</dcterms:modified>
</cp:coreProperties>
</file>